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E3E30" w14:textId="77777777" w:rsidR="00C31634" w:rsidRDefault="00C31634" w:rsidP="001F7FC6">
      <w:pPr>
        <w:spacing w:after="0"/>
        <w:jc w:val="center"/>
        <w:rPr>
          <w:sz w:val="27"/>
          <w:szCs w:val="27"/>
          <w:lang w:val="en-US"/>
        </w:rPr>
      </w:pPr>
    </w:p>
    <w:p w14:paraId="1EC5C10B" w14:textId="77777777" w:rsidR="00C31634" w:rsidRDefault="00C31634" w:rsidP="001F7FC6">
      <w:pPr>
        <w:spacing w:after="0"/>
        <w:jc w:val="center"/>
        <w:rPr>
          <w:sz w:val="27"/>
          <w:szCs w:val="27"/>
          <w:lang w:val="en-US"/>
        </w:rPr>
      </w:pPr>
    </w:p>
    <w:p w14:paraId="3CEFFC38" w14:textId="77777777" w:rsidR="00C31634" w:rsidRDefault="00C31634" w:rsidP="001F7FC6">
      <w:pPr>
        <w:spacing w:after="0"/>
        <w:jc w:val="center"/>
        <w:rPr>
          <w:sz w:val="27"/>
          <w:szCs w:val="27"/>
          <w:lang w:val="en-US"/>
        </w:rPr>
      </w:pPr>
    </w:p>
    <w:p w14:paraId="204D77B5" w14:textId="77777777" w:rsidR="00C31634" w:rsidRDefault="00C31634" w:rsidP="001F7FC6">
      <w:pPr>
        <w:spacing w:after="0"/>
        <w:jc w:val="center"/>
        <w:rPr>
          <w:sz w:val="27"/>
          <w:szCs w:val="27"/>
          <w:lang w:val="en-US"/>
        </w:rPr>
      </w:pPr>
    </w:p>
    <w:p w14:paraId="3CB16F62" w14:textId="77777777" w:rsidR="00C31634" w:rsidRDefault="00C31634" w:rsidP="001F7FC6">
      <w:pPr>
        <w:spacing w:after="0"/>
        <w:jc w:val="center"/>
        <w:rPr>
          <w:sz w:val="27"/>
          <w:szCs w:val="27"/>
          <w:lang w:val="en-US"/>
        </w:rPr>
      </w:pPr>
    </w:p>
    <w:p w14:paraId="03BA3594" w14:textId="77777777" w:rsidR="00C31634" w:rsidRDefault="00C31634" w:rsidP="001F7FC6">
      <w:pPr>
        <w:spacing w:after="0"/>
        <w:jc w:val="center"/>
        <w:rPr>
          <w:sz w:val="27"/>
          <w:szCs w:val="27"/>
          <w:lang w:val="en-US"/>
        </w:rPr>
      </w:pPr>
    </w:p>
    <w:p w14:paraId="141DC5FA" w14:textId="77777777" w:rsidR="00C31634" w:rsidRDefault="00C31634" w:rsidP="001F7FC6">
      <w:pPr>
        <w:spacing w:after="0"/>
        <w:jc w:val="center"/>
        <w:rPr>
          <w:sz w:val="27"/>
          <w:szCs w:val="27"/>
          <w:lang w:val="en-US"/>
        </w:rPr>
      </w:pPr>
    </w:p>
    <w:p w14:paraId="2FE81E13" w14:textId="77777777" w:rsidR="00C31634" w:rsidRDefault="00C31634" w:rsidP="001F7FC6">
      <w:pPr>
        <w:spacing w:after="0"/>
        <w:jc w:val="center"/>
        <w:rPr>
          <w:sz w:val="27"/>
          <w:szCs w:val="27"/>
          <w:lang w:val="en-US"/>
        </w:rPr>
      </w:pPr>
    </w:p>
    <w:p w14:paraId="20B74DD2" w14:textId="77777777" w:rsidR="00C31634" w:rsidRDefault="00C31634" w:rsidP="001F7FC6">
      <w:pPr>
        <w:spacing w:after="0"/>
        <w:jc w:val="center"/>
        <w:rPr>
          <w:sz w:val="27"/>
          <w:szCs w:val="27"/>
          <w:lang w:val="en-US"/>
        </w:rPr>
      </w:pPr>
    </w:p>
    <w:p w14:paraId="00A9B5E1" w14:textId="77777777" w:rsidR="00C31634" w:rsidRDefault="00C31634" w:rsidP="001F7FC6">
      <w:pPr>
        <w:spacing w:after="0"/>
        <w:jc w:val="center"/>
        <w:rPr>
          <w:sz w:val="27"/>
          <w:szCs w:val="27"/>
          <w:lang w:val="en-US"/>
        </w:rPr>
      </w:pPr>
    </w:p>
    <w:p w14:paraId="36FC6AF4" w14:textId="77777777" w:rsidR="00C31634" w:rsidRDefault="00C31634" w:rsidP="001F7FC6">
      <w:pPr>
        <w:spacing w:after="0"/>
        <w:jc w:val="center"/>
        <w:rPr>
          <w:sz w:val="27"/>
          <w:szCs w:val="27"/>
          <w:lang w:val="en-US"/>
        </w:rPr>
      </w:pPr>
    </w:p>
    <w:p w14:paraId="6A227BCA" w14:textId="77777777" w:rsidR="00C31634" w:rsidRDefault="00C31634" w:rsidP="001F7FC6">
      <w:pPr>
        <w:spacing w:after="0"/>
        <w:jc w:val="center"/>
        <w:rPr>
          <w:sz w:val="27"/>
          <w:szCs w:val="27"/>
          <w:lang w:val="en-US"/>
        </w:rPr>
      </w:pPr>
    </w:p>
    <w:p w14:paraId="71D054A2" w14:textId="77777777" w:rsidR="00C31634" w:rsidRDefault="00C31634" w:rsidP="001F7FC6">
      <w:pPr>
        <w:spacing w:after="0"/>
        <w:jc w:val="center"/>
        <w:rPr>
          <w:sz w:val="27"/>
          <w:szCs w:val="27"/>
          <w:lang w:val="en-US"/>
        </w:rPr>
      </w:pPr>
    </w:p>
    <w:p w14:paraId="5297D96C" w14:textId="77777777" w:rsidR="00C31634" w:rsidRDefault="00C31634" w:rsidP="001F7FC6">
      <w:pPr>
        <w:spacing w:after="0"/>
        <w:jc w:val="center"/>
        <w:rPr>
          <w:sz w:val="27"/>
          <w:szCs w:val="27"/>
          <w:lang w:val="en-US"/>
        </w:rPr>
      </w:pPr>
    </w:p>
    <w:p w14:paraId="23684226" w14:textId="77777777" w:rsidR="00C31634" w:rsidRDefault="00C31634" w:rsidP="001F7FC6">
      <w:pPr>
        <w:spacing w:after="0"/>
        <w:jc w:val="center"/>
        <w:rPr>
          <w:sz w:val="27"/>
          <w:szCs w:val="27"/>
          <w:lang w:val="en-US"/>
        </w:rPr>
      </w:pPr>
    </w:p>
    <w:p w14:paraId="31C9E2C4" w14:textId="77777777" w:rsidR="00C31634" w:rsidRDefault="00C31634" w:rsidP="001F7FC6">
      <w:pPr>
        <w:spacing w:after="0"/>
        <w:jc w:val="center"/>
        <w:rPr>
          <w:sz w:val="27"/>
          <w:szCs w:val="27"/>
          <w:lang w:val="en-US"/>
        </w:rPr>
      </w:pPr>
    </w:p>
    <w:p w14:paraId="613B8406" w14:textId="77777777" w:rsidR="00C31634" w:rsidRPr="00235BD6" w:rsidRDefault="00C31634" w:rsidP="00C31634">
      <w:pPr>
        <w:spacing w:after="0" w:line="240" w:lineRule="auto"/>
        <w:jc w:val="center"/>
        <w:rPr>
          <w:sz w:val="28"/>
          <w:szCs w:val="28"/>
        </w:rPr>
      </w:pPr>
      <w:r w:rsidRPr="00235BD6">
        <w:rPr>
          <w:sz w:val="28"/>
          <w:szCs w:val="28"/>
        </w:rPr>
        <w:t>Сроки проведения независимой экспертизы</w:t>
      </w:r>
    </w:p>
    <w:p w14:paraId="4344C15B" w14:textId="77777777" w:rsidR="00C31634" w:rsidRPr="00235BD6" w:rsidRDefault="00C31634" w:rsidP="00C31634">
      <w:pPr>
        <w:spacing w:after="0" w:line="240" w:lineRule="auto"/>
        <w:jc w:val="center"/>
        <w:rPr>
          <w:sz w:val="28"/>
          <w:szCs w:val="28"/>
        </w:rPr>
      </w:pPr>
      <w:r w:rsidRPr="00235BD6">
        <w:rPr>
          <w:sz w:val="28"/>
          <w:szCs w:val="28"/>
        </w:rPr>
        <w:t>проекта нормативного правового акта администрации 7 дней,</w:t>
      </w:r>
    </w:p>
    <w:p w14:paraId="3FBA9E78" w14:textId="77777777" w:rsidR="00C31634" w:rsidRPr="00235BD6" w:rsidRDefault="00C31634" w:rsidP="00C31634">
      <w:pPr>
        <w:spacing w:after="0" w:line="240" w:lineRule="auto"/>
        <w:jc w:val="center"/>
        <w:rPr>
          <w:sz w:val="28"/>
          <w:szCs w:val="28"/>
        </w:rPr>
      </w:pPr>
      <w:r w:rsidRPr="00235BD6">
        <w:rPr>
          <w:sz w:val="28"/>
          <w:szCs w:val="28"/>
        </w:rPr>
        <w:t>с 1</w:t>
      </w:r>
      <w:r>
        <w:rPr>
          <w:sz w:val="28"/>
          <w:szCs w:val="28"/>
        </w:rPr>
        <w:t>8</w:t>
      </w:r>
      <w:r w:rsidRPr="00235BD6">
        <w:rPr>
          <w:sz w:val="28"/>
          <w:szCs w:val="28"/>
        </w:rPr>
        <w:t>.11.2025 по 2</w:t>
      </w:r>
      <w:r>
        <w:rPr>
          <w:sz w:val="28"/>
          <w:szCs w:val="28"/>
        </w:rPr>
        <w:t>4</w:t>
      </w:r>
      <w:r w:rsidRPr="00235BD6">
        <w:rPr>
          <w:sz w:val="28"/>
          <w:szCs w:val="28"/>
        </w:rPr>
        <w:t>.11.2025 включительно</w:t>
      </w:r>
    </w:p>
    <w:p w14:paraId="755E3656" w14:textId="77777777" w:rsidR="00C31634" w:rsidRPr="00235BD6" w:rsidRDefault="00C31634" w:rsidP="00C31634">
      <w:pPr>
        <w:spacing w:after="0" w:line="240" w:lineRule="auto"/>
        <w:jc w:val="center"/>
        <w:rPr>
          <w:sz w:val="28"/>
          <w:szCs w:val="28"/>
        </w:rPr>
      </w:pPr>
      <w:r w:rsidRPr="00235BD6">
        <w:rPr>
          <w:sz w:val="28"/>
          <w:szCs w:val="28"/>
        </w:rPr>
        <w:t>замечания по проекту направлять по адресу электронной почты: info@sverdlovo-adm.ru</w:t>
      </w:r>
    </w:p>
    <w:p w14:paraId="7D6033E0" w14:textId="77777777" w:rsidR="00C31634" w:rsidRPr="00C31634" w:rsidRDefault="00C31634" w:rsidP="001F7FC6">
      <w:pPr>
        <w:spacing w:after="0"/>
        <w:jc w:val="center"/>
        <w:rPr>
          <w:sz w:val="27"/>
          <w:szCs w:val="27"/>
        </w:rPr>
      </w:pPr>
    </w:p>
    <w:p w14:paraId="657E11A2" w14:textId="77777777" w:rsidR="00C31634" w:rsidRPr="00C31634" w:rsidRDefault="00C31634" w:rsidP="001F7FC6">
      <w:pPr>
        <w:spacing w:after="0"/>
        <w:jc w:val="center"/>
        <w:rPr>
          <w:sz w:val="27"/>
          <w:szCs w:val="27"/>
        </w:rPr>
      </w:pPr>
    </w:p>
    <w:p w14:paraId="70EE574A" w14:textId="77777777" w:rsidR="00C31634" w:rsidRPr="00C31634" w:rsidRDefault="00C31634" w:rsidP="001F7FC6">
      <w:pPr>
        <w:spacing w:after="0"/>
        <w:jc w:val="center"/>
        <w:rPr>
          <w:sz w:val="27"/>
          <w:szCs w:val="27"/>
        </w:rPr>
      </w:pPr>
    </w:p>
    <w:p w14:paraId="110AC292" w14:textId="77777777" w:rsidR="00C31634" w:rsidRPr="00C31634" w:rsidRDefault="00C31634" w:rsidP="001F7FC6">
      <w:pPr>
        <w:spacing w:after="0"/>
        <w:jc w:val="center"/>
        <w:rPr>
          <w:sz w:val="27"/>
          <w:szCs w:val="27"/>
        </w:rPr>
      </w:pPr>
    </w:p>
    <w:p w14:paraId="2899EF09" w14:textId="77777777" w:rsidR="00C31634" w:rsidRPr="00C31634" w:rsidRDefault="00C31634" w:rsidP="001F7FC6">
      <w:pPr>
        <w:spacing w:after="0"/>
        <w:jc w:val="center"/>
        <w:rPr>
          <w:sz w:val="27"/>
          <w:szCs w:val="27"/>
        </w:rPr>
      </w:pPr>
    </w:p>
    <w:p w14:paraId="6094436E" w14:textId="77777777" w:rsidR="00C31634" w:rsidRPr="00C31634" w:rsidRDefault="00C31634" w:rsidP="001F7FC6">
      <w:pPr>
        <w:spacing w:after="0"/>
        <w:jc w:val="center"/>
        <w:rPr>
          <w:sz w:val="27"/>
          <w:szCs w:val="27"/>
        </w:rPr>
      </w:pPr>
    </w:p>
    <w:p w14:paraId="19C09E93" w14:textId="77777777" w:rsidR="00C31634" w:rsidRPr="00C31634" w:rsidRDefault="00C31634" w:rsidP="001F7FC6">
      <w:pPr>
        <w:spacing w:after="0"/>
        <w:jc w:val="center"/>
        <w:rPr>
          <w:sz w:val="27"/>
          <w:szCs w:val="27"/>
        </w:rPr>
      </w:pPr>
    </w:p>
    <w:p w14:paraId="6DF6A1A6" w14:textId="77777777" w:rsidR="00C31634" w:rsidRPr="00C31634" w:rsidRDefault="00C31634" w:rsidP="001F7FC6">
      <w:pPr>
        <w:spacing w:after="0"/>
        <w:jc w:val="center"/>
        <w:rPr>
          <w:sz w:val="27"/>
          <w:szCs w:val="27"/>
        </w:rPr>
      </w:pPr>
    </w:p>
    <w:p w14:paraId="1F03743D" w14:textId="77777777" w:rsidR="00C31634" w:rsidRPr="00C31634" w:rsidRDefault="00C31634" w:rsidP="001F7FC6">
      <w:pPr>
        <w:spacing w:after="0"/>
        <w:jc w:val="center"/>
        <w:rPr>
          <w:sz w:val="27"/>
          <w:szCs w:val="27"/>
        </w:rPr>
      </w:pPr>
    </w:p>
    <w:p w14:paraId="241BB996" w14:textId="77777777" w:rsidR="00C31634" w:rsidRPr="00C31634" w:rsidRDefault="00C31634" w:rsidP="001F7FC6">
      <w:pPr>
        <w:spacing w:after="0"/>
        <w:jc w:val="center"/>
        <w:rPr>
          <w:sz w:val="27"/>
          <w:szCs w:val="27"/>
        </w:rPr>
      </w:pPr>
    </w:p>
    <w:p w14:paraId="08B5AD9F" w14:textId="77777777" w:rsidR="00C31634" w:rsidRPr="00C31634" w:rsidRDefault="00C31634" w:rsidP="001F7FC6">
      <w:pPr>
        <w:spacing w:after="0"/>
        <w:jc w:val="center"/>
        <w:rPr>
          <w:sz w:val="27"/>
          <w:szCs w:val="27"/>
        </w:rPr>
      </w:pPr>
    </w:p>
    <w:p w14:paraId="6F07A737" w14:textId="77777777" w:rsidR="00C31634" w:rsidRPr="00C31634" w:rsidRDefault="00C31634" w:rsidP="001F7FC6">
      <w:pPr>
        <w:spacing w:after="0"/>
        <w:jc w:val="center"/>
        <w:rPr>
          <w:sz w:val="27"/>
          <w:szCs w:val="27"/>
        </w:rPr>
      </w:pPr>
    </w:p>
    <w:p w14:paraId="046F2BDC" w14:textId="77777777" w:rsidR="00C31634" w:rsidRPr="00C31634" w:rsidRDefault="00C31634" w:rsidP="001F7FC6">
      <w:pPr>
        <w:spacing w:after="0"/>
        <w:jc w:val="center"/>
        <w:rPr>
          <w:sz w:val="27"/>
          <w:szCs w:val="27"/>
        </w:rPr>
      </w:pPr>
    </w:p>
    <w:p w14:paraId="62F235AF" w14:textId="77777777" w:rsidR="00C31634" w:rsidRPr="00C31634" w:rsidRDefault="00C31634" w:rsidP="001F7FC6">
      <w:pPr>
        <w:spacing w:after="0"/>
        <w:jc w:val="center"/>
        <w:rPr>
          <w:sz w:val="27"/>
          <w:szCs w:val="27"/>
        </w:rPr>
      </w:pPr>
    </w:p>
    <w:p w14:paraId="5591E875" w14:textId="77777777" w:rsidR="00C31634" w:rsidRPr="00C31634" w:rsidRDefault="00C31634" w:rsidP="001F7FC6">
      <w:pPr>
        <w:spacing w:after="0"/>
        <w:jc w:val="center"/>
        <w:rPr>
          <w:sz w:val="27"/>
          <w:szCs w:val="27"/>
        </w:rPr>
      </w:pPr>
    </w:p>
    <w:p w14:paraId="798957F4" w14:textId="77777777" w:rsidR="00C31634" w:rsidRPr="00C31634" w:rsidRDefault="00C31634" w:rsidP="001F7FC6">
      <w:pPr>
        <w:spacing w:after="0"/>
        <w:jc w:val="center"/>
        <w:rPr>
          <w:sz w:val="27"/>
          <w:szCs w:val="27"/>
        </w:rPr>
      </w:pPr>
    </w:p>
    <w:p w14:paraId="1009ACF7" w14:textId="77777777" w:rsidR="00C31634" w:rsidRPr="00C31634" w:rsidRDefault="00C31634" w:rsidP="001F7FC6">
      <w:pPr>
        <w:spacing w:after="0"/>
        <w:jc w:val="center"/>
        <w:rPr>
          <w:sz w:val="27"/>
          <w:szCs w:val="27"/>
        </w:rPr>
      </w:pPr>
    </w:p>
    <w:p w14:paraId="6C2D3212" w14:textId="77777777" w:rsidR="00C31634" w:rsidRPr="00C31634" w:rsidRDefault="00C31634" w:rsidP="001F7FC6">
      <w:pPr>
        <w:spacing w:after="0"/>
        <w:jc w:val="center"/>
        <w:rPr>
          <w:sz w:val="27"/>
          <w:szCs w:val="27"/>
        </w:rPr>
      </w:pPr>
    </w:p>
    <w:p w14:paraId="5E47E702" w14:textId="77777777" w:rsidR="00C31634" w:rsidRPr="00C31634" w:rsidRDefault="00C31634" w:rsidP="001F7FC6">
      <w:pPr>
        <w:spacing w:after="0"/>
        <w:jc w:val="center"/>
        <w:rPr>
          <w:sz w:val="27"/>
          <w:szCs w:val="27"/>
        </w:rPr>
      </w:pPr>
    </w:p>
    <w:p w14:paraId="5C07A5BF" w14:textId="77777777" w:rsidR="00C31634" w:rsidRPr="00C31634" w:rsidRDefault="00C31634" w:rsidP="001F7FC6">
      <w:pPr>
        <w:spacing w:after="0"/>
        <w:jc w:val="center"/>
        <w:rPr>
          <w:sz w:val="27"/>
          <w:szCs w:val="27"/>
        </w:rPr>
      </w:pPr>
    </w:p>
    <w:p w14:paraId="23A8DC57" w14:textId="0DCE9E81" w:rsidR="00C31634" w:rsidRPr="00C31634" w:rsidRDefault="00C31634" w:rsidP="001F7FC6">
      <w:pPr>
        <w:spacing w:after="0"/>
        <w:jc w:val="center"/>
        <w:rPr>
          <w:sz w:val="27"/>
          <w:szCs w:val="27"/>
        </w:rPr>
      </w:pPr>
      <w:r w:rsidRPr="0092051C">
        <w:rPr>
          <w:noProof/>
          <w:sz w:val="27"/>
          <w:szCs w:val="27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291DDA9D" wp14:editId="4AA3619A">
                <wp:simplePos x="0" y="0"/>
                <wp:positionH relativeFrom="margin">
                  <wp:align>right</wp:align>
                </wp:positionH>
                <wp:positionV relativeFrom="paragraph">
                  <wp:posOffset>-85725</wp:posOffset>
                </wp:positionV>
                <wp:extent cx="942975" cy="409575"/>
                <wp:effectExtent l="0" t="0" r="9525" b="9525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ED0970" w14:textId="17C8F917" w:rsidR="0092051C" w:rsidRPr="0092051C" w:rsidRDefault="0092051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92051C">
                              <w:rPr>
                                <w:sz w:val="28"/>
                                <w:szCs w:val="28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1DDA9D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3.05pt;margin-top:-6.75pt;width:74.25pt;height:32.25pt;z-index:-25165516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6qACgIAAPUDAAAOAAAAZHJzL2Uyb0RvYy54bWysU1Fv0zAQfkfiP1h+p0mrlq1R02l0FCGN&#10;gTT4AY7jNBaOz5zdJuPXc3ayrsAbwg/Wne/8+e67z5uboTPspNBrsCWfz3LOlJVQa3so+bev+zfX&#10;nPkgbC0MWFXyJ+X5zfb1q03vCrWAFkytkBGI9UXvSt6G4Ios87JVnfAzcMpSsAHsRCAXD1mNoif0&#10;zmSLPH+b9YC1Q5DKezq9G4N8m/CbRsnwuWm8CsyUnGoLace0V3HPthtRHFC4VsupDPEPVXRCW3r0&#10;DHUngmBH1H9BdVoieGjCTEKXQdNoqVIP1M08/6Obx1Y4lXohcrw70+T/H6x8OD26L8jC8A4GGmBq&#10;wrt7kN89s7BrhT2oW0ToWyVqengeKct654vpaqTaFz6CVP0nqGnI4hggAQ0NdpEV6pMROg3g6Uy6&#10;GgKTdLheLtZXK84khZb5ekV2fEEUz5cd+vBBQceiUXKkmSZwcbr3YUx9TolveTC63mtjkoOHameQ&#10;nQTNf5/WhP5bmrGsp0pWi1VCthDvJ2l0OpA+je5Kfp3HNSomkvHe1iklCG1Gm4o2dmInEjJSE4Zq&#10;oMTIUgX1E/GEMOqQ/g0ZLeBPznrSYMn9j6NAxZn5aInr9Xy5jKJNznJ1tSAHLyPVZURYSVAlD5yN&#10;5i4koUceLNzSTBqd+HqpZKqVtJUYn/5BFO+ln7Jefuv2FwAAAP//AwBQSwMEFAAGAAgAAAAhANbd&#10;FIvcAAAABwEAAA8AAABkcnMvZG93bnJldi54bWxMj0FPwkAQhe8m/ofNmHgxsK1SwNIpURONV5Af&#10;MG2HtqE723QXWv69y0lv8/Je3vsm206mUxceXGsFIZ5HoFhKW7VSIxx+PmdrUM6TVNRZYYQrO9jm&#10;93cZpZUdZceXva9VKBGXEkLjfZ9q7cqGDbm57VmCd7SDIR/kUOtqoDGUm04/R9FSG2olLDTU80fD&#10;5Wl/NgjH7/EpeR2LL39Y7RbLd2pXhb0iPj5MbxtQnif/F4YbfkCHPDAV9iyVUx1CeMQjzOKXBNTN&#10;XqzDUSAkcQQ6z/R//vwXAAD//wMAUEsBAi0AFAAGAAgAAAAhALaDOJL+AAAA4QEAABMAAAAAAAAA&#10;AAAAAAAAAAAAAFtDb250ZW50X1R5cGVzXS54bWxQSwECLQAUAAYACAAAACEAOP0h/9YAAACUAQAA&#10;CwAAAAAAAAAAAAAAAAAvAQAAX3JlbHMvLnJlbHNQSwECLQAUAAYACAAAACEAAEeqgAoCAAD1AwAA&#10;DgAAAAAAAAAAAAAAAAAuAgAAZHJzL2Uyb0RvYy54bWxQSwECLQAUAAYACAAAACEA1t0Ui9wAAAAH&#10;AQAADwAAAAAAAAAAAAAAAABkBAAAZHJzL2Rvd25yZXYueG1sUEsFBgAAAAAEAAQA8wAAAG0FAAAA&#10;AA==&#10;" stroked="f">
                <v:textbox>
                  <w:txbxContent>
                    <w:p w14:paraId="0EED0970" w14:textId="17C8F917" w:rsidR="0092051C" w:rsidRPr="0092051C" w:rsidRDefault="0092051C">
                      <w:pPr>
                        <w:rPr>
                          <w:sz w:val="28"/>
                          <w:szCs w:val="28"/>
                        </w:rPr>
                      </w:pPr>
                      <w:r w:rsidRPr="0092051C">
                        <w:rPr>
                          <w:sz w:val="28"/>
                          <w:szCs w:val="28"/>
                        </w:rPr>
                        <w:t>ПРОЕКТ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380FBEA" w14:textId="46670522" w:rsidR="00C31634" w:rsidRPr="00C31634" w:rsidRDefault="00C31634" w:rsidP="001F7FC6">
      <w:pPr>
        <w:spacing w:after="0"/>
        <w:jc w:val="center"/>
        <w:rPr>
          <w:sz w:val="27"/>
          <w:szCs w:val="27"/>
        </w:rPr>
      </w:pPr>
    </w:p>
    <w:p w14:paraId="51482AF8" w14:textId="5CC1B1CB" w:rsidR="001F7FC6" w:rsidRDefault="001F7FC6" w:rsidP="001F7FC6">
      <w:pPr>
        <w:spacing w:after="0"/>
        <w:jc w:val="center"/>
        <w:rPr>
          <w:sz w:val="27"/>
          <w:szCs w:val="27"/>
        </w:rPr>
      </w:pPr>
      <w:r>
        <w:rPr>
          <w:noProof/>
          <w:sz w:val="27"/>
          <w:szCs w:val="27"/>
          <w:lang w:eastAsia="ru-RU"/>
        </w:rPr>
        <w:drawing>
          <wp:anchor distT="0" distB="0" distL="114300" distR="114300" simplePos="0" relativeHeight="251659264" behindDoc="0" locked="0" layoutInCell="1" allowOverlap="1" wp14:anchorId="11F4EF38" wp14:editId="58A9C1C8">
            <wp:simplePos x="0" y="0"/>
            <wp:positionH relativeFrom="margin">
              <wp:align>center</wp:align>
            </wp:positionH>
            <wp:positionV relativeFrom="paragraph">
              <wp:posOffset>13335</wp:posOffset>
            </wp:positionV>
            <wp:extent cx="531495" cy="733425"/>
            <wp:effectExtent l="0" t="0" r="1905" b="9525"/>
            <wp:wrapThrough wrapText="bothSides">
              <wp:wrapPolygon edited="0">
                <wp:start x="0" y="0"/>
                <wp:lineTo x="0" y="21319"/>
                <wp:lineTo x="20903" y="21319"/>
                <wp:lineTo x="20903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8A550D5" w14:textId="65EE32DD" w:rsidR="001F7FC6" w:rsidRDefault="001F7FC6" w:rsidP="001F7FC6">
      <w:pPr>
        <w:spacing w:after="0"/>
        <w:jc w:val="center"/>
        <w:rPr>
          <w:b/>
          <w:bCs/>
          <w:sz w:val="28"/>
          <w:szCs w:val="28"/>
        </w:rPr>
      </w:pPr>
    </w:p>
    <w:p w14:paraId="591AF0B7" w14:textId="52AA69DD" w:rsidR="001F7FC6" w:rsidRDefault="001F7FC6" w:rsidP="001F7FC6">
      <w:pPr>
        <w:spacing w:after="0"/>
        <w:jc w:val="center"/>
        <w:rPr>
          <w:b/>
          <w:bCs/>
          <w:sz w:val="28"/>
          <w:szCs w:val="28"/>
        </w:rPr>
      </w:pPr>
    </w:p>
    <w:p w14:paraId="7991878D" w14:textId="77777777" w:rsidR="001F7FC6" w:rsidRDefault="001F7FC6" w:rsidP="001F7FC6">
      <w:pPr>
        <w:spacing w:after="0"/>
        <w:jc w:val="center"/>
        <w:rPr>
          <w:b/>
          <w:bCs/>
          <w:sz w:val="28"/>
          <w:szCs w:val="28"/>
        </w:rPr>
      </w:pPr>
    </w:p>
    <w:p w14:paraId="21D6201D" w14:textId="77960C1C" w:rsidR="001F7FC6" w:rsidRPr="008409BA" w:rsidRDefault="001F7FC6" w:rsidP="001F7FC6">
      <w:pPr>
        <w:spacing w:after="0"/>
        <w:jc w:val="center"/>
        <w:rPr>
          <w:b/>
          <w:bCs/>
          <w:sz w:val="28"/>
          <w:szCs w:val="28"/>
        </w:rPr>
      </w:pPr>
      <w:r w:rsidRPr="008409BA">
        <w:rPr>
          <w:b/>
          <w:bCs/>
          <w:sz w:val="28"/>
          <w:szCs w:val="28"/>
        </w:rPr>
        <w:t>Свердловское городское поселение</w:t>
      </w:r>
    </w:p>
    <w:p w14:paraId="2E9AA9D7" w14:textId="77777777" w:rsidR="001F7FC6" w:rsidRPr="008409BA" w:rsidRDefault="001F7FC6" w:rsidP="001F7FC6">
      <w:pPr>
        <w:spacing w:after="0"/>
        <w:jc w:val="center"/>
        <w:rPr>
          <w:b/>
          <w:bCs/>
          <w:sz w:val="28"/>
          <w:szCs w:val="28"/>
        </w:rPr>
      </w:pPr>
      <w:r w:rsidRPr="008409BA">
        <w:rPr>
          <w:b/>
          <w:bCs/>
          <w:sz w:val="28"/>
          <w:szCs w:val="28"/>
        </w:rPr>
        <w:t>Всеволожского муниципального района</w:t>
      </w:r>
    </w:p>
    <w:p w14:paraId="7E726482" w14:textId="77777777" w:rsidR="001F7FC6" w:rsidRPr="008409BA" w:rsidRDefault="001F7FC6" w:rsidP="001F7FC6">
      <w:pPr>
        <w:spacing w:after="0"/>
        <w:jc w:val="center"/>
        <w:rPr>
          <w:b/>
          <w:bCs/>
          <w:sz w:val="28"/>
          <w:szCs w:val="28"/>
        </w:rPr>
      </w:pPr>
      <w:r w:rsidRPr="008409BA">
        <w:rPr>
          <w:b/>
          <w:bCs/>
          <w:sz w:val="28"/>
          <w:szCs w:val="28"/>
        </w:rPr>
        <w:t>Ленинградской области</w:t>
      </w:r>
    </w:p>
    <w:p w14:paraId="0586D367" w14:textId="77777777" w:rsidR="001F7FC6" w:rsidRPr="008409BA" w:rsidRDefault="001F7FC6" w:rsidP="001F7FC6">
      <w:pPr>
        <w:spacing w:after="0"/>
        <w:jc w:val="center"/>
        <w:rPr>
          <w:b/>
          <w:bCs/>
          <w:sz w:val="28"/>
          <w:szCs w:val="28"/>
        </w:rPr>
      </w:pPr>
    </w:p>
    <w:p w14:paraId="2068D9C8" w14:textId="77777777" w:rsidR="001F7FC6" w:rsidRPr="008409BA" w:rsidRDefault="001F7FC6" w:rsidP="001F7FC6">
      <w:pPr>
        <w:spacing w:after="0"/>
        <w:jc w:val="center"/>
        <w:rPr>
          <w:b/>
          <w:bCs/>
          <w:sz w:val="28"/>
          <w:szCs w:val="28"/>
        </w:rPr>
      </w:pPr>
      <w:r w:rsidRPr="008409BA">
        <w:rPr>
          <w:b/>
          <w:bCs/>
          <w:sz w:val="28"/>
          <w:szCs w:val="28"/>
        </w:rPr>
        <w:t>АДМИНИСТРАЦИЯ</w:t>
      </w:r>
    </w:p>
    <w:p w14:paraId="71778C72" w14:textId="77777777" w:rsidR="001F7FC6" w:rsidRDefault="001F7FC6" w:rsidP="001F7FC6">
      <w:pPr>
        <w:spacing w:after="0"/>
        <w:jc w:val="center"/>
        <w:rPr>
          <w:sz w:val="28"/>
          <w:szCs w:val="28"/>
        </w:rPr>
      </w:pPr>
    </w:p>
    <w:p w14:paraId="1253D380" w14:textId="77777777" w:rsidR="001F7FC6" w:rsidRDefault="001F7FC6" w:rsidP="001F7FC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34E58023" w14:textId="77777777" w:rsidR="001F7FC6" w:rsidRDefault="001F7FC6" w:rsidP="001F7FC6">
      <w:pPr>
        <w:spacing w:after="0"/>
        <w:jc w:val="center"/>
        <w:rPr>
          <w:b/>
          <w:sz w:val="28"/>
          <w:szCs w:val="28"/>
        </w:rPr>
      </w:pPr>
    </w:p>
    <w:p w14:paraId="63717FC0" w14:textId="3548CD3C" w:rsidR="001F7FC6" w:rsidRDefault="001F7FC6" w:rsidP="001F7FC6">
      <w:pPr>
        <w:spacing w:after="0"/>
        <w:rPr>
          <w:sz w:val="28"/>
          <w:szCs w:val="28"/>
        </w:rPr>
      </w:pPr>
      <w:r>
        <w:rPr>
          <w:sz w:val="28"/>
          <w:szCs w:val="28"/>
        </w:rPr>
        <w:t>«____» ___________202</w:t>
      </w:r>
      <w:r w:rsidR="008843C2">
        <w:rPr>
          <w:sz w:val="28"/>
          <w:szCs w:val="28"/>
        </w:rPr>
        <w:t>5</w:t>
      </w:r>
      <w:r>
        <w:rPr>
          <w:sz w:val="28"/>
          <w:szCs w:val="28"/>
        </w:rPr>
        <w:t xml:space="preserve"> г.                                                                  № ________</w:t>
      </w:r>
    </w:p>
    <w:p w14:paraId="143EDC11" w14:textId="5C2309A5" w:rsidR="001F7FC6" w:rsidRDefault="001F7FC6" w:rsidP="001F7FC6">
      <w:pPr>
        <w:spacing w:after="0"/>
        <w:rPr>
          <w:sz w:val="28"/>
          <w:szCs w:val="28"/>
        </w:rPr>
      </w:pPr>
      <w:proofErr w:type="spellStart"/>
      <w:r>
        <w:rPr>
          <w:sz w:val="28"/>
          <w:szCs w:val="28"/>
        </w:rPr>
        <w:t>г.п</w:t>
      </w:r>
      <w:proofErr w:type="spellEnd"/>
      <w:r>
        <w:rPr>
          <w:sz w:val="28"/>
          <w:szCs w:val="28"/>
        </w:rPr>
        <w:t>. им. Свердлова</w:t>
      </w:r>
    </w:p>
    <w:p w14:paraId="4A8D408E" w14:textId="77777777" w:rsidR="001F7FC6" w:rsidRDefault="001F7FC6" w:rsidP="001F7FC6">
      <w:pPr>
        <w:spacing w:after="0"/>
        <w:rPr>
          <w:sz w:val="28"/>
          <w:szCs w:val="28"/>
        </w:rPr>
      </w:pPr>
    </w:p>
    <w:tbl>
      <w:tblPr>
        <w:tblW w:w="11541" w:type="dxa"/>
        <w:tblLayout w:type="fixed"/>
        <w:tblLook w:val="01E0" w:firstRow="1" w:lastRow="1" w:firstColumn="1" w:lastColumn="1" w:noHBand="0" w:noVBand="0"/>
      </w:tblPr>
      <w:tblGrid>
        <w:gridCol w:w="5245"/>
        <w:gridCol w:w="6296"/>
      </w:tblGrid>
      <w:tr w:rsidR="001F7FC6" w14:paraId="7BD9F66E" w14:textId="77777777" w:rsidTr="00DF539D">
        <w:tc>
          <w:tcPr>
            <w:tcW w:w="5245" w:type="dxa"/>
            <w:hideMark/>
          </w:tcPr>
          <w:p w14:paraId="27F27342" w14:textId="49B3DDA5" w:rsidR="001F7FC6" w:rsidRDefault="001F7FC6" w:rsidP="00DF539D">
            <w:pPr>
              <w:spacing w:after="0"/>
              <w:jc w:val="both"/>
              <w:rPr>
                <w:sz w:val="28"/>
                <w:szCs w:val="28"/>
              </w:rPr>
            </w:pPr>
            <w:bookmarkStart w:id="0" w:name="_Hlk100130776"/>
            <w:bookmarkStart w:id="1" w:name="_Hlk98170656"/>
            <w:r>
              <w:rPr>
                <w:sz w:val="28"/>
                <w:szCs w:val="28"/>
              </w:rPr>
              <w:t>Об</w:t>
            </w:r>
            <w:r w:rsidR="00687D2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утверждении муниципальной программы «Спорт и молодежная политика на территории</w:t>
            </w:r>
            <w:r w:rsidR="00F53EF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Свердловско</w:t>
            </w:r>
            <w:r w:rsidR="00F53EF4">
              <w:rPr>
                <w:sz w:val="28"/>
                <w:szCs w:val="28"/>
              </w:rPr>
              <w:t>го</w:t>
            </w:r>
            <w:r w:rsidR="00DF539D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городско</w:t>
            </w:r>
            <w:r w:rsidR="00F53EF4">
              <w:rPr>
                <w:sz w:val="28"/>
                <w:szCs w:val="28"/>
              </w:rPr>
              <w:t>го</w:t>
            </w:r>
            <w:r>
              <w:rPr>
                <w:sz w:val="28"/>
                <w:szCs w:val="28"/>
              </w:rPr>
              <w:t xml:space="preserve"> поселени</w:t>
            </w:r>
            <w:r w:rsidR="00F53EF4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Всеволожского муниципального района Ленинградской области»</w:t>
            </w:r>
            <w:bookmarkEnd w:id="0"/>
            <w:bookmarkEnd w:id="1"/>
          </w:p>
        </w:tc>
        <w:tc>
          <w:tcPr>
            <w:tcW w:w="6296" w:type="dxa"/>
          </w:tcPr>
          <w:p w14:paraId="1B3C857E" w14:textId="77777777" w:rsidR="001F7FC6" w:rsidRDefault="001F7FC6" w:rsidP="00122EBB">
            <w:pPr>
              <w:tabs>
                <w:tab w:val="left" w:pos="3600"/>
              </w:tabs>
              <w:spacing w:after="0"/>
              <w:rPr>
                <w:sz w:val="28"/>
                <w:szCs w:val="28"/>
              </w:rPr>
            </w:pPr>
          </w:p>
        </w:tc>
      </w:tr>
    </w:tbl>
    <w:p w14:paraId="73CFDAFC" w14:textId="77777777" w:rsidR="001F7FC6" w:rsidRDefault="001F7FC6" w:rsidP="001F7FC6">
      <w:pPr>
        <w:spacing w:after="0"/>
        <w:rPr>
          <w:sz w:val="27"/>
          <w:szCs w:val="27"/>
        </w:rPr>
      </w:pPr>
    </w:p>
    <w:p w14:paraId="0810EDA9" w14:textId="70813F0A" w:rsidR="001F7FC6" w:rsidRDefault="001F7FC6" w:rsidP="00904E81">
      <w:pPr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 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Федерации, постановлением администрации</w:t>
      </w:r>
      <w:r w:rsidR="005F6456">
        <w:rPr>
          <w:sz w:val="28"/>
          <w:szCs w:val="28"/>
        </w:rPr>
        <w:t xml:space="preserve"> муниципального образования «</w:t>
      </w:r>
      <w:r>
        <w:rPr>
          <w:sz w:val="28"/>
          <w:szCs w:val="28"/>
        </w:rPr>
        <w:t>Свердловск</w:t>
      </w:r>
      <w:r w:rsidR="005F6456">
        <w:rPr>
          <w:sz w:val="28"/>
          <w:szCs w:val="28"/>
        </w:rPr>
        <w:t>ое</w:t>
      </w:r>
      <w:r>
        <w:rPr>
          <w:sz w:val="28"/>
          <w:szCs w:val="28"/>
        </w:rPr>
        <w:t xml:space="preserve"> городско</w:t>
      </w:r>
      <w:r w:rsidR="005F6456">
        <w:rPr>
          <w:sz w:val="28"/>
          <w:szCs w:val="28"/>
        </w:rPr>
        <w:t>е</w:t>
      </w:r>
      <w:r>
        <w:rPr>
          <w:sz w:val="28"/>
          <w:szCs w:val="28"/>
        </w:rPr>
        <w:t xml:space="preserve"> поселени</w:t>
      </w:r>
      <w:r w:rsidR="005F6456">
        <w:rPr>
          <w:sz w:val="28"/>
          <w:szCs w:val="28"/>
        </w:rPr>
        <w:t>е»</w:t>
      </w:r>
      <w:r>
        <w:rPr>
          <w:sz w:val="28"/>
          <w:szCs w:val="28"/>
        </w:rPr>
        <w:t xml:space="preserve"> Всеволожского муниципального района Ленинградской области от </w:t>
      </w:r>
      <w:r w:rsidR="00FC1325">
        <w:rPr>
          <w:sz w:val="28"/>
          <w:szCs w:val="28"/>
        </w:rPr>
        <w:t>30</w:t>
      </w:r>
      <w:r>
        <w:rPr>
          <w:sz w:val="28"/>
          <w:szCs w:val="28"/>
        </w:rPr>
        <w:t>.</w:t>
      </w:r>
      <w:r w:rsidR="00FC1325">
        <w:rPr>
          <w:sz w:val="28"/>
          <w:szCs w:val="28"/>
        </w:rPr>
        <w:t>10</w:t>
      </w:r>
      <w:r>
        <w:rPr>
          <w:sz w:val="28"/>
          <w:szCs w:val="28"/>
        </w:rPr>
        <w:t>.202</w:t>
      </w:r>
      <w:r w:rsidR="00FC1325">
        <w:rPr>
          <w:sz w:val="28"/>
          <w:szCs w:val="28"/>
        </w:rPr>
        <w:t>3</w:t>
      </w:r>
      <w:r>
        <w:rPr>
          <w:sz w:val="28"/>
          <w:szCs w:val="28"/>
        </w:rPr>
        <w:t xml:space="preserve"> №</w:t>
      </w:r>
      <w:r w:rsidR="00FC1325">
        <w:rPr>
          <w:sz w:val="28"/>
          <w:szCs w:val="28"/>
        </w:rPr>
        <w:t xml:space="preserve"> 945</w:t>
      </w:r>
      <w:r>
        <w:rPr>
          <w:sz w:val="28"/>
          <w:szCs w:val="28"/>
        </w:rPr>
        <w:t>/01-0</w:t>
      </w:r>
      <w:r w:rsidR="00FC1325">
        <w:rPr>
          <w:sz w:val="28"/>
          <w:szCs w:val="28"/>
        </w:rPr>
        <w:t>3</w:t>
      </w:r>
      <w:r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муниципального образования «Свердловское городское поселение» Всеволожского муниципального района Ленинградской области, руководствуясь Уставом Свердловско</w:t>
      </w:r>
      <w:r w:rsidR="00F53EF4">
        <w:rPr>
          <w:sz w:val="28"/>
          <w:szCs w:val="28"/>
        </w:rPr>
        <w:t>го</w:t>
      </w:r>
      <w:r>
        <w:rPr>
          <w:sz w:val="28"/>
          <w:szCs w:val="28"/>
        </w:rPr>
        <w:t xml:space="preserve"> городско</w:t>
      </w:r>
      <w:r w:rsidR="00F53EF4">
        <w:rPr>
          <w:sz w:val="28"/>
          <w:szCs w:val="28"/>
        </w:rPr>
        <w:t>го</w:t>
      </w:r>
      <w:r>
        <w:rPr>
          <w:sz w:val="28"/>
          <w:szCs w:val="28"/>
        </w:rPr>
        <w:t xml:space="preserve"> поселени</w:t>
      </w:r>
      <w:r w:rsidR="00F53EF4">
        <w:rPr>
          <w:sz w:val="28"/>
          <w:szCs w:val="28"/>
        </w:rPr>
        <w:t>я</w:t>
      </w:r>
      <w:r>
        <w:rPr>
          <w:sz w:val="28"/>
          <w:szCs w:val="28"/>
        </w:rPr>
        <w:t xml:space="preserve"> Всеволожского муниципального района Ленинградской области, администрация Свердловско</w:t>
      </w:r>
      <w:r w:rsidR="00F53EF4">
        <w:rPr>
          <w:sz w:val="28"/>
          <w:szCs w:val="28"/>
        </w:rPr>
        <w:t>го</w:t>
      </w:r>
      <w:r>
        <w:rPr>
          <w:sz w:val="28"/>
          <w:szCs w:val="28"/>
        </w:rPr>
        <w:t xml:space="preserve"> городско</w:t>
      </w:r>
      <w:r w:rsidR="00F53EF4">
        <w:rPr>
          <w:sz w:val="28"/>
          <w:szCs w:val="28"/>
        </w:rPr>
        <w:t>го</w:t>
      </w:r>
      <w:r>
        <w:rPr>
          <w:sz w:val="28"/>
          <w:szCs w:val="28"/>
        </w:rPr>
        <w:t xml:space="preserve"> поселени</w:t>
      </w:r>
      <w:r w:rsidR="00F53EF4">
        <w:rPr>
          <w:sz w:val="28"/>
          <w:szCs w:val="28"/>
        </w:rPr>
        <w:t>я</w:t>
      </w:r>
      <w:r>
        <w:rPr>
          <w:sz w:val="28"/>
          <w:szCs w:val="28"/>
        </w:rPr>
        <w:t xml:space="preserve"> Всеволожского муниципального района Ленинградской области постановляет:</w:t>
      </w:r>
    </w:p>
    <w:p w14:paraId="0C7A2678" w14:textId="77777777" w:rsidR="001F7FC6" w:rsidRDefault="001F7FC6" w:rsidP="00904E81">
      <w:pPr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</w:p>
    <w:p w14:paraId="1A28AB40" w14:textId="112E850E" w:rsidR="00D9004C" w:rsidRDefault="00D9004C" w:rsidP="00D9004C">
      <w:pPr>
        <w:pStyle w:val="a6"/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D9004C">
        <w:rPr>
          <w:rFonts w:ascii="Times New Roman" w:hAnsi="Times New Roman"/>
          <w:sz w:val="28"/>
          <w:szCs w:val="28"/>
          <w:lang w:val="ru-RU"/>
        </w:rPr>
        <w:t>Утвердить муниципальную программу «Спорт и молодежная политика на территории Свердловско</w:t>
      </w:r>
      <w:r w:rsidR="00F53EF4">
        <w:rPr>
          <w:rFonts w:ascii="Times New Roman" w:hAnsi="Times New Roman"/>
          <w:sz w:val="28"/>
          <w:szCs w:val="28"/>
          <w:lang w:val="ru-RU"/>
        </w:rPr>
        <w:t>го</w:t>
      </w:r>
      <w:r w:rsidRPr="00D9004C">
        <w:rPr>
          <w:rFonts w:ascii="Times New Roman" w:hAnsi="Times New Roman"/>
          <w:sz w:val="28"/>
          <w:szCs w:val="28"/>
          <w:lang w:val="ru-RU"/>
        </w:rPr>
        <w:t xml:space="preserve"> городско</w:t>
      </w:r>
      <w:r w:rsidR="00F53EF4">
        <w:rPr>
          <w:rFonts w:ascii="Times New Roman" w:hAnsi="Times New Roman"/>
          <w:sz w:val="28"/>
          <w:szCs w:val="28"/>
          <w:lang w:val="ru-RU"/>
        </w:rPr>
        <w:t>го</w:t>
      </w:r>
      <w:r w:rsidRPr="00D9004C">
        <w:rPr>
          <w:rFonts w:ascii="Times New Roman" w:hAnsi="Times New Roman"/>
          <w:sz w:val="28"/>
          <w:szCs w:val="28"/>
          <w:lang w:val="ru-RU"/>
        </w:rPr>
        <w:t xml:space="preserve"> поселени</w:t>
      </w:r>
      <w:r w:rsidR="00F53EF4">
        <w:rPr>
          <w:rFonts w:ascii="Times New Roman" w:hAnsi="Times New Roman"/>
          <w:sz w:val="28"/>
          <w:szCs w:val="28"/>
          <w:lang w:val="ru-RU"/>
        </w:rPr>
        <w:t>я</w:t>
      </w:r>
      <w:r w:rsidRPr="00D9004C">
        <w:rPr>
          <w:rFonts w:ascii="Times New Roman" w:hAnsi="Times New Roman"/>
          <w:sz w:val="28"/>
          <w:szCs w:val="28"/>
          <w:lang w:val="ru-RU"/>
        </w:rPr>
        <w:t xml:space="preserve"> Всеволожского </w:t>
      </w:r>
      <w:r w:rsidRPr="00D9004C">
        <w:rPr>
          <w:rFonts w:ascii="Times New Roman" w:hAnsi="Times New Roman"/>
          <w:sz w:val="28"/>
          <w:szCs w:val="28"/>
          <w:lang w:val="ru-RU"/>
        </w:rPr>
        <w:lastRenderedPageBreak/>
        <w:t>муниципального района Ленинградской области»</w:t>
      </w:r>
      <w:r>
        <w:rPr>
          <w:rFonts w:ascii="Times New Roman" w:hAnsi="Times New Roman"/>
          <w:sz w:val="28"/>
          <w:szCs w:val="28"/>
          <w:lang w:val="ru-RU"/>
        </w:rPr>
        <w:t xml:space="preserve"> согласно приложению к настоящему постановлению.</w:t>
      </w:r>
    </w:p>
    <w:p w14:paraId="2364FDB2" w14:textId="50FD60A1" w:rsidR="0059382D" w:rsidRPr="00D437F9" w:rsidRDefault="003C2A01" w:rsidP="00D437F9">
      <w:pPr>
        <w:pStyle w:val="a6"/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D437F9">
        <w:rPr>
          <w:rFonts w:ascii="Times New Roman" w:hAnsi="Times New Roman"/>
          <w:sz w:val="28"/>
          <w:szCs w:val="28"/>
          <w:lang w:val="ru-RU"/>
        </w:rPr>
        <w:t>Признать утратившим силу</w:t>
      </w:r>
      <w:r w:rsidR="0059382D" w:rsidRPr="00D437F9">
        <w:rPr>
          <w:rFonts w:ascii="Times New Roman" w:hAnsi="Times New Roman"/>
          <w:sz w:val="28"/>
          <w:szCs w:val="28"/>
          <w:lang w:val="ru-RU"/>
        </w:rPr>
        <w:t xml:space="preserve"> с 31.12.202</w:t>
      </w:r>
      <w:r w:rsidR="008843C2" w:rsidRPr="00D437F9">
        <w:rPr>
          <w:rFonts w:ascii="Times New Roman" w:hAnsi="Times New Roman"/>
          <w:sz w:val="28"/>
          <w:szCs w:val="28"/>
          <w:lang w:val="ru-RU"/>
        </w:rPr>
        <w:t>5</w:t>
      </w:r>
      <w:r w:rsidR="00D437F9" w:rsidRPr="00D437F9">
        <w:rPr>
          <w:rFonts w:ascii="Times New Roman" w:hAnsi="Times New Roman"/>
          <w:sz w:val="28"/>
          <w:szCs w:val="28"/>
          <w:lang w:val="ru-RU"/>
        </w:rPr>
        <w:t xml:space="preserve"> п</w:t>
      </w:r>
      <w:r w:rsidR="00F53EF4" w:rsidRPr="00D437F9">
        <w:rPr>
          <w:rFonts w:ascii="Times New Roman" w:hAnsi="Times New Roman"/>
          <w:sz w:val="28"/>
          <w:szCs w:val="28"/>
          <w:lang w:val="ru-RU"/>
        </w:rPr>
        <w:t xml:space="preserve">остановление </w:t>
      </w:r>
      <w:r w:rsidR="005F6456" w:rsidRPr="00D437F9">
        <w:rPr>
          <w:rFonts w:ascii="Times New Roman" w:hAnsi="Times New Roman"/>
          <w:sz w:val="28"/>
          <w:szCs w:val="28"/>
          <w:lang w:val="ru-RU"/>
        </w:rPr>
        <w:t>а</w:t>
      </w:r>
      <w:r w:rsidR="00F53EF4" w:rsidRPr="00D437F9">
        <w:rPr>
          <w:rFonts w:ascii="Times New Roman" w:hAnsi="Times New Roman"/>
          <w:sz w:val="28"/>
          <w:szCs w:val="28"/>
          <w:lang w:val="ru-RU"/>
        </w:rPr>
        <w:t>дминистрации</w:t>
      </w:r>
      <w:r w:rsidR="005F6456" w:rsidRPr="00D437F9">
        <w:rPr>
          <w:rFonts w:ascii="Times New Roman" w:hAnsi="Times New Roman"/>
          <w:sz w:val="28"/>
          <w:szCs w:val="28"/>
          <w:lang w:val="ru-RU"/>
        </w:rPr>
        <w:t xml:space="preserve"> Свердловско</w:t>
      </w:r>
      <w:r w:rsidR="008843C2" w:rsidRPr="00D437F9">
        <w:rPr>
          <w:rFonts w:ascii="Times New Roman" w:hAnsi="Times New Roman"/>
          <w:sz w:val="28"/>
          <w:szCs w:val="28"/>
          <w:lang w:val="ru-RU"/>
        </w:rPr>
        <w:t>го</w:t>
      </w:r>
      <w:r w:rsidR="005F6456" w:rsidRPr="00D437F9">
        <w:rPr>
          <w:rFonts w:ascii="Times New Roman" w:hAnsi="Times New Roman"/>
          <w:sz w:val="28"/>
          <w:szCs w:val="28"/>
          <w:lang w:val="ru-RU"/>
        </w:rPr>
        <w:t xml:space="preserve"> городско</w:t>
      </w:r>
      <w:r w:rsidR="008843C2" w:rsidRPr="00D437F9">
        <w:rPr>
          <w:rFonts w:ascii="Times New Roman" w:hAnsi="Times New Roman"/>
          <w:sz w:val="28"/>
          <w:szCs w:val="28"/>
          <w:lang w:val="ru-RU"/>
        </w:rPr>
        <w:t>го</w:t>
      </w:r>
      <w:r w:rsidR="005F6456" w:rsidRPr="00D437F9">
        <w:rPr>
          <w:rFonts w:ascii="Times New Roman" w:hAnsi="Times New Roman"/>
          <w:sz w:val="28"/>
          <w:szCs w:val="28"/>
          <w:lang w:val="ru-RU"/>
        </w:rPr>
        <w:t xml:space="preserve"> поселени</w:t>
      </w:r>
      <w:r w:rsidR="008843C2" w:rsidRPr="00D437F9">
        <w:rPr>
          <w:rFonts w:ascii="Times New Roman" w:hAnsi="Times New Roman"/>
          <w:sz w:val="28"/>
          <w:szCs w:val="28"/>
          <w:lang w:val="ru-RU"/>
        </w:rPr>
        <w:t>я</w:t>
      </w:r>
      <w:r w:rsidR="005F6456" w:rsidRPr="00D437F9">
        <w:rPr>
          <w:rFonts w:ascii="Times New Roman" w:hAnsi="Times New Roman"/>
          <w:sz w:val="28"/>
          <w:szCs w:val="28"/>
          <w:lang w:val="ru-RU"/>
        </w:rPr>
        <w:t xml:space="preserve"> Всеволожского муниципального района Ленинградской области</w:t>
      </w:r>
      <w:r w:rsidR="00F53EF4" w:rsidRPr="00D437F9">
        <w:rPr>
          <w:rFonts w:ascii="Times New Roman" w:hAnsi="Times New Roman"/>
          <w:sz w:val="28"/>
          <w:szCs w:val="28"/>
          <w:lang w:val="ru-RU"/>
        </w:rPr>
        <w:t xml:space="preserve"> от 15.11.202</w:t>
      </w:r>
      <w:r w:rsidR="008843C2" w:rsidRPr="00D437F9">
        <w:rPr>
          <w:rFonts w:ascii="Times New Roman" w:hAnsi="Times New Roman"/>
          <w:sz w:val="28"/>
          <w:szCs w:val="28"/>
          <w:lang w:val="ru-RU"/>
        </w:rPr>
        <w:t>4</w:t>
      </w:r>
      <w:r w:rsidR="00F53EF4" w:rsidRPr="00D437F9">
        <w:rPr>
          <w:rFonts w:ascii="Times New Roman" w:hAnsi="Times New Roman"/>
          <w:sz w:val="28"/>
          <w:szCs w:val="28"/>
          <w:lang w:val="ru-RU"/>
        </w:rPr>
        <w:t xml:space="preserve"> № 10</w:t>
      </w:r>
      <w:r w:rsidR="008843C2" w:rsidRPr="00D437F9">
        <w:rPr>
          <w:rFonts w:ascii="Times New Roman" w:hAnsi="Times New Roman"/>
          <w:sz w:val="28"/>
          <w:szCs w:val="28"/>
          <w:lang w:val="ru-RU"/>
        </w:rPr>
        <w:t>41</w:t>
      </w:r>
      <w:r w:rsidR="00F53EF4" w:rsidRPr="00D437F9">
        <w:rPr>
          <w:rFonts w:ascii="Times New Roman" w:hAnsi="Times New Roman"/>
          <w:sz w:val="28"/>
          <w:szCs w:val="28"/>
          <w:lang w:val="ru-RU"/>
        </w:rPr>
        <w:t>/01-03 «Об утверждении муниципальной программы «Спорт и молодежная политика на территории Свердловско</w:t>
      </w:r>
      <w:r w:rsidR="008843C2" w:rsidRPr="00D437F9">
        <w:rPr>
          <w:rFonts w:ascii="Times New Roman" w:hAnsi="Times New Roman"/>
          <w:sz w:val="28"/>
          <w:szCs w:val="28"/>
          <w:lang w:val="ru-RU"/>
        </w:rPr>
        <w:t>го</w:t>
      </w:r>
      <w:r w:rsidR="00F53EF4" w:rsidRPr="00D437F9">
        <w:rPr>
          <w:rFonts w:ascii="Times New Roman" w:hAnsi="Times New Roman"/>
          <w:sz w:val="28"/>
          <w:szCs w:val="28"/>
          <w:lang w:val="ru-RU"/>
        </w:rPr>
        <w:t xml:space="preserve"> городско</w:t>
      </w:r>
      <w:r w:rsidR="008843C2" w:rsidRPr="00D437F9">
        <w:rPr>
          <w:rFonts w:ascii="Times New Roman" w:hAnsi="Times New Roman"/>
          <w:sz w:val="28"/>
          <w:szCs w:val="28"/>
          <w:lang w:val="ru-RU"/>
        </w:rPr>
        <w:t>го</w:t>
      </w:r>
      <w:r w:rsidR="00F53EF4" w:rsidRPr="00D437F9">
        <w:rPr>
          <w:rFonts w:ascii="Times New Roman" w:hAnsi="Times New Roman"/>
          <w:sz w:val="28"/>
          <w:szCs w:val="28"/>
          <w:lang w:val="ru-RU"/>
        </w:rPr>
        <w:t xml:space="preserve"> поселени</w:t>
      </w:r>
      <w:r w:rsidR="008843C2" w:rsidRPr="00D437F9">
        <w:rPr>
          <w:rFonts w:ascii="Times New Roman" w:hAnsi="Times New Roman"/>
          <w:sz w:val="28"/>
          <w:szCs w:val="28"/>
          <w:lang w:val="ru-RU"/>
        </w:rPr>
        <w:t>я</w:t>
      </w:r>
      <w:r w:rsidR="00F53EF4" w:rsidRPr="00D437F9">
        <w:rPr>
          <w:rFonts w:ascii="Times New Roman" w:hAnsi="Times New Roman"/>
          <w:sz w:val="28"/>
          <w:szCs w:val="28"/>
          <w:lang w:val="ru-RU"/>
        </w:rPr>
        <w:t xml:space="preserve"> Всеволожского муниципального района Ленинградской области».</w:t>
      </w:r>
    </w:p>
    <w:p w14:paraId="7B303B0B" w14:textId="0A646847" w:rsidR="00D9004C" w:rsidRPr="00D9004C" w:rsidRDefault="001F7FC6" w:rsidP="00D9004C">
      <w:pPr>
        <w:pStyle w:val="a6"/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D9004C">
        <w:rPr>
          <w:rFonts w:ascii="Times New Roman" w:hAnsi="Times New Roman"/>
          <w:sz w:val="28"/>
          <w:szCs w:val="28"/>
          <w:lang w:val="ru-RU"/>
        </w:rPr>
        <w:t xml:space="preserve">Настоящее постановление подлежит официальному опубликованию в газете «Всеволожские вести» приложение «Невский берег» и на официальном сайте </w:t>
      </w:r>
      <w:r w:rsidR="005F6456">
        <w:rPr>
          <w:rFonts w:ascii="Times New Roman" w:hAnsi="Times New Roman"/>
          <w:sz w:val="28"/>
          <w:szCs w:val="28"/>
          <w:lang w:val="ru-RU"/>
        </w:rPr>
        <w:t>а</w:t>
      </w:r>
      <w:r w:rsidRPr="00D9004C">
        <w:rPr>
          <w:rFonts w:ascii="Times New Roman" w:hAnsi="Times New Roman"/>
          <w:sz w:val="28"/>
          <w:szCs w:val="28"/>
          <w:lang w:val="ru-RU"/>
        </w:rPr>
        <w:t>дминистрации</w:t>
      </w:r>
      <w:r w:rsidR="005F6456">
        <w:rPr>
          <w:rFonts w:ascii="Times New Roman" w:hAnsi="Times New Roman"/>
          <w:sz w:val="28"/>
          <w:szCs w:val="28"/>
          <w:lang w:val="ru-RU"/>
        </w:rPr>
        <w:t xml:space="preserve"> Свердловского городского поселения Всеволожского муниципального района Ленинградской области</w:t>
      </w:r>
      <w:r w:rsidRPr="00D9004C">
        <w:rPr>
          <w:rFonts w:ascii="Times New Roman" w:hAnsi="Times New Roman"/>
          <w:sz w:val="28"/>
          <w:szCs w:val="28"/>
          <w:lang w:val="ru-RU"/>
        </w:rPr>
        <w:t xml:space="preserve"> в сети Интернет.</w:t>
      </w:r>
    </w:p>
    <w:p w14:paraId="14681B4D" w14:textId="7D58CBF6" w:rsidR="00D9004C" w:rsidRPr="00D9004C" w:rsidRDefault="001F7FC6" w:rsidP="00D9004C">
      <w:pPr>
        <w:pStyle w:val="a6"/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D9004C">
        <w:rPr>
          <w:rFonts w:ascii="Times New Roman" w:hAnsi="Times New Roman"/>
          <w:sz w:val="28"/>
          <w:szCs w:val="28"/>
          <w:lang w:val="ru-RU"/>
        </w:rPr>
        <w:t xml:space="preserve">Настоящее постановление вступает в силу </w:t>
      </w:r>
      <w:r w:rsidR="001A367C">
        <w:rPr>
          <w:rFonts w:ascii="Times New Roman" w:hAnsi="Times New Roman"/>
          <w:sz w:val="28"/>
          <w:szCs w:val="28"/>
          <w:lang w:val="ru-RU"/>
        </w:rPr>
        <w:t xml:space="preserve">после его официального опубликования и </w:t>
      </w:r>
      <w:r w:rsidR="00754118">
        <w:rPr>
          <w:rFonts w:ascii="Times New Roman" w:hAnsi="Times New Roman"/>
          <w:sz w:val="28"/>
          <w:szCs w:val="28"/>
          <w:lang w:val="ru-RU"/>
        </w:rPr>
        <w:t>действует</w:t>
      </w:r>
      <w:r w:rsidR="00DF539D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A367C">
        <w:rPr>
          <w:rFonts w:ascii="Times New Roman" w:hAnsi="Times New Roman"/>
          <w:sz w:val="28"/>
          <w:szCs w:val="28"/>
          <w:lang w:val="ru-RU"/>
        </w:rPr>
        <w:t xml:space="preserve">с </w:t>
      </w:r>
      <w:r w:rsidR="003C2A01">
        <w:rPr>
          <w:rFonts w:ascii="Times New Roman" w:hAnsi="Times New Roman"/>
          <w:sz w:val="28"/>
          <w:szCs w:val="28"/>
          <w:lang w:val="ru-RU"/>
        </w:rPr>
        <w:t>01.01.202</w:t>
      </w:r>
      <w:r w:rsidR="00D437F9">
        <w:rPr>
          <w:rFonts w:ascii="Times New Roman" w:hAnsi="Times New Roman"/>
          <w:sz w:val="28"/>
          <w:szCs w:val="28"/>
          <w:lang w:val="ru-RU"/>
        </w:rPr>
        <w:t>6</w:t>
      </w:r>
      <w:r w:rsidR="003C2A01">
        <w:rPr>
          <w:rFonts w:ascii="Times New Roman" w:hAnsi="Times New Roman"/>
          <w:sz w:val="28"/>
          <w:szCs w:val="28"/>
          <w:lang w:val="ru-RU"/>
        </w:rPr>
        <w:t>.</w:t>
      </w:r>
    </w:p>
    <w:p w14:paraId="03AE0CF0" w14:textId="40942152" w:rsidR="001F7FC6" w:rsidRDefault="001F7FC6" w:rsidP="001A367C">
      <w:pPr>
        <w:pStyle w:val="a6"/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D9004C">
        <w:rPr>
          <w:rFonts w:ascii="Times New Roman" w:hAnsi="Times New Roman"/>
          <w:sz w:val="28"/>
          <w:szCs w:val="28"/>
          <w:lang w:val="ru-RU"/>
        </w:rPr>
        <w:t xml:space="preserve">Контроль за исполнением настоящего постановления </w:t>
      </w:r>
      <w:r w:rsidR="00595F8D" w:rsidRPr="00D9004C">
        <w:rPr>
          <w:rFonts w:ascii="Times New Roman" w:hAnsi="Times New Roman"/>
          <w:sz w:val="28"/>
          <w:szCs w:val="28"/>
          <w:lang w:val="ru-RU"/>
        </w:rPr>
        <w:t xml:space="preserve">возложить </w:t>
      </w:r>
      <w:r w:rsidR="00DF539D">
        <w:rPr>
          <w:rFonts w:ascii="Times New Roman" w:hAnsi="Times New Roman"/>
          <w:sz w:val="28"/>
          <w:szCs w:val="28"/>
          <w:lang w:val="ru-RU"/>
        </w:rPr>
        <w:br/>
      </w:r>
      <w:r w:rsidR="00595F8D" w:rsidRPr="00D9004C">
        <w:rPr>
          <w:rFonts w:ascii="Times New Roman" w:hAnsi="Times New Roman"/>
          <w:sz w:val="28"/>
          <w:szCs w:val="28"/>
          <w:lang w:val="ru-RU"/>
        </w:rPr>
        <w:t xml:space="preserve">на заместителя главы администрации по социальным вопросам </w:t>
      </w:r>
      <w:r w:rsidR="00DF539D">
        <w:rPr>
          <w:rFonts w:ascii="Times New Roman" w:hAnsi="Times New Roman"/>
          <w:sz w:val="28"/>
          <w:szCs w:val="28"/>
          <w:lang w:val="ru-RU"/>
        </w:rPr>
        <w:br/>
      </w:r>
      <w:r w:rsidR="00595F8D" w:rsidRPr="00D9004C">
        <w:rPr>
          <w:rFonts w:ascii="Times New Roman" w:hAnsi="Times New Roman"/>
          <w:sz w:val="28"/>
          <w:szCs w:val="28"/>
          <w:lang w:val="ru-RU"/>
        </w:rPr>
        <w:t xml:space="preserve">и организационной работе </w:t>
      </w:r>
      <w:proofErr w:type="spellStart"/>
      <w:r w:rsidR="00595F8D" w:rsidRPr="00D9004C">
        <w:rPr>
          <w:rFonts w:ascii="Times New Roman" w:hAnsi="Times New Roman"/>
          <w:sz w:val="28"/>
          <w:szCs w:val="28"/>
          <w:lang w:val="ru-RU"/>
        </w:rPr>
        <w:t>Рейхерт</w:t>
      </w:r>
      <w:proofErr w:type="spellEnd"/>
      <w:r w:rsidR="00595F8D" w:rsidRPr="00D9004C">
        <w:rPr>
          <w:rFonts w:ascii="Times New Roman" w:hAnsi="Times New Roman"/>
          <w:sz w:val="28"/>
          <w:szCs w:val="28"/>
          <w:lang w:val="ru-RU"/>
        </w:rPr>
        <w:t xml:space="preserve"> Ю.Ф.</w:t>
      </w:r>
    </w:p>
    <w:p w14:paraId="61F748CB" w14:textId="77777777" w:rsidR="001A367C" w:rsidRDefault="001A367C" w:rsidP="001A367C">
      <w:pPr>
        <w:spacing w:after="0"/>
        <w:jc w:val="both"/>
        <w:rPr>
          <w:sz w:val="28"/>
          <w:szCs w:val="28"/>
        </w:rPr>
      </w:pPr>
    </w:p>
    <w:p w14:paraId="0A8C3CFB" w14:textId="77777777" w:rsidR="001A367C" w:rsidRPr="001A367C" w:rsidRDefault="001A367C" w:rsidP="001A367C">
      <w:pPr>
        <w:spacing w:after="0"/>
        <w:jc w:val="both"/>
        <w:rPr>
          <w:sz w:val="28"/>
          <w:szCs w:val="28"/>
        </w:rPr>
      </w:pPr>
    </w:p>
    <w:p w14:paraId="4732F5E1" w14:textId="1D2B6D35" w:rsidR="001F7FC6" w:rsidRDefault="00307B02" w:rsidP="001F7FC6">
      <w:r>
        <w:rPr>
          <w:sz w:val="28"/>
          <w:szCs w:val="28"/>
        </w:rPr>
        <w:t>Г</w:t>
      </w:r>
      <w:r w:rsidR="0059382D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59382D">
        <w:rPr>
          <w:sz w:val="28"/>
          <w:szCs w:val="28"/>
        </w:rPr>
        <w:t xml:space="preserve"> администрации </w:t>
      </w:r>
      <w:r w:rsidR="001A367C">
        <w:rPr>
          <w:sz w:val="28"/>
          <w:szCs w:val="28"/>
        </w:rPr>
        <w:t xml:space="preserve">                                                            </w:t>
      </w:r>
      <w:r>
        <w:rPr>
          <w:sz w:val="28"/>
          <w:szCs w:val="28"/>
        </w:rPr>
        <w:t xml:space="preserve">              </w:t>
      </w:r>
      <w:r w:rsidR="001A367C">
        <w:rPr>
          <w:sz w:val="28"/>
          <w:szCs w:val="28"/>
        </w:rPr>
        <w:t xml:space="preserve">    </w:t>
      </w:r>
      <w:r>
        <w:rPr>
          <w:sz w:val="28"/>
          <w:szCs w:val="28"/>
        </w:rPr>
        <w:t>В.И. Тулаев</w:t>
      </w:r>
    </w:p>
    <w:p w14:paraId="090F9667" w14:textId="77777777" w:rsidR="001F7FC6" w:rsidRDefault="001F7FC6" w:rsidP="001F7FC6"/>
    <w:p w14:paraId="3609A2D8" w14:textId="77777777" w:rsidR="001F7FC6" w:rsidRDefault="001F7FC6" w:rsidP="001F7FC6"/>
    <w:p w14:paraId="5176E093" w14:textId="77777777" w:rsidR="001F7FC6" w:rsidRDefault="001F7FC6" w:rsidP="001F7FC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05FA6DD" w14:textId="77777777" w:rsidR="00687D20" w:rsidRDefault="00687D20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0BF4DC93" w14:textId="77777777" w:rsidR="00687D20" w:rsidRDefault="00687D20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6DC40402" w14:textId="77777777" w:rsidR="00687D20" w:rsidRDefault="00687D20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4970447C" w14:textId="77777777" w:rsidR="00687D20" w:rsidRDefault="00687D20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67894D29" w14:textId="77777777" w:rsidR="00687D20" w:rsidRDefault="00687D20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61665691" w14:textId="77777777" w:rsidR="00687D20" w:rsidRDefault="00687D20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4BE14835" w14:textId="77777777" w:rsidR="00687D20" w:rsidRDefault="00687D20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12228D9B" w14:textId="77777777" w:rsidR="0059382D" w:rsidRDefault="0059382D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40CD659A" w14:textId="77777777" w:rsidR="0059382D" w:rsidRDefault="0059382D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0BB98C66" w14:textId="77777777" w:rsidR="0059382D" w:rsidRDefault="0059382D" w:rsidP="00307B0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D2ECB12" w14:textId="77777777" w:rsidR="008843C2" w:rsidRDefault="008843C2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6B420198" w14:textId="77777777" w:rsidR="008843C2" w:rsidRDefault="008843C2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760562B0" w14:textId="77777777" w:rsidR="008843C2" w:rsidRDefault="008843C2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0FA7861C" w14:textId="77777777" w:rsidR="008843C2" w:rsidRDefault="008843C2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66E22046" w14:textId="77777777" w:rsidR="008843C2" w:rsidRDefault="008843C2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055BA493" w14:textId="77777777" w:rsidR="008843C2" w:rsidRDefault="008843C2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3F436B7B" w14:textId="77777777" w:rsidR="008843C2" w:rsidRPr="00C31634" w:rsidRDefault="008843C2" w:rsidP="00C31634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14:paraId="589252A0" w14:textId="31D12349" w:rsidR="001F7FC6" w:rsidRDefault="001F7FC6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к постановлению</w:t>
      </w:r>
    </w:p>
    <w:p w14:paraId="2DE68330" w14:textId="7DF9B277" w:rsidR="001F7FC6" w:rsidRDefault="001F7FC6" w:rsidP="0075411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Свердловско</w:t>
      </w:r>
      <w:r w:rsidR="00754118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754118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754118">
        <w:rPr>
          <w:rFonts w:ascii="Times New Roman" w:hAnsi="Times New Roman" w:cs="Times New Roman"/>
          <w:sz w:val="28"/>
          <w:szCs w:val="28"/>
        </w:rPr>
        <w:t>я</w:t>
      </w:r>
    </w:p>
    <w:p w14:paraId="7F43A0DA" w14:textId="77777777" w:rsidR="001F7FC6" w:rsidRDefault="001F7FC6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Всеволожского муниципального района </w:t>
      </w:r>
    </w:p>
    <w:p w14:paraId="607EBD6C" w14:textId="77777777" w:rsidR="001F7FC6" w:rsidRDefault="001F7FC6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14:paraId="7935C1F4" w14:textId="77777777" w:rsidR="001F7FC6" w:rsidRDefault="001F7FC6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от____________№____________</w:t>
      </w:r>
    </w:p>
    <w:p w14:paraId="1E5EB929" w14:textId="77777777" w:rsidR="001F7FC6" w:rsidRDefault="001F7FC6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32F215C3" w14:textId="77777777" w:rsidR="001F7FC6" w:rsidRDefault="001F7FC6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0C39B8B4" w14:textId="77777777" w:rsidR="001F7FC6" w:rsidRPr="00754118" w:rsidRDefault="001F7FC6" w:rsidP="003D49B3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4118">
        <w:rPr>
          <w:rFonts w:ascii="Times New Roman" w:hAnsi="Times New Roman" w:cs="Times New Roman"/>
          <w:b/>
          <w:bCs/>
          <w:sz w:val="28"/>
          <w:szCs w:val="28"/>
        </w:rPr>
        <w:t>Муниципальная программа</w:t>
      </w:r>
    </w:p>
    <w:p w14:paraId="4510AB95" w14:textId="77777777" w:rsidR="001F7FC6" w:rsidRDefault="001F7FC6" w:rsidP="003D49B3">
      <w:pPr>
        <w:pStyle w:val="a3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B935F7A" w14:textId="31AB82DA" w:rsidR="001F7FC6" w:rsidRDefault="001F7FC6" w:rsidP="003D49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 и молодежная политика на территории Свердловско</w:t>
      </w:r>
      <w:r w:rsidR="00754118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754118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754118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</w:t>
      </w:r>
    </w:p>
    <w:p w14:paraId="4FC297D2" w14:textId="77777777" w:rsidR="001F7FC6" w:rsidRDefault="001F7FC6" w:rsidP="003D49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1C5609C5" w14:textId="77777777" w:rsidR="00754118" w:rsidRDefault="001F7FC6" w:rsidP="003D49B3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1C4B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</w:p>
    <w:p w14:paraId="300CE971" w14:textId="77777777" w:rsidR="00754118" w:rsidRDefault="001F7FC6" w:rsidP="003D49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14:paraId="37BDB962" w14:textId="3B6BC261" w:rsidR="001F7FC6" w:rsidRPr="00754118" w:rsidRDefault="001F7FC6" w:rsidP="003D49B3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«Спорт и молодежная политика на территории Свердловско</w:t>
      </w:r>
      <w:r w:rsidR="00754118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754118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754118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области»</w:t>
      </w:r>
    </w:p>
    <w:p w14:paraId="047DC45E" w14:textId="77777777" w:rsidR="001F7FC6" w:rsidRDefault="001F7FC6" w:rsidP="001F7FC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F7FC6" w14:paraId="1194F9C4" w14:textId="77777777" w:rsidTr="00122EBB">
        <w:tc>
          <w:tcPr>
            <w:tcW w:w="3256" w:type="dxa"/>
          </w:tcPr>
          <w:p w14:paraId="0162E45B" w14:textId="77777777" w:rsidR="001F7FC6" w:rsidRDefault="001F7FC6" w:rsidP="00122E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6089" w:type="dxa"/>
          </w:tcPr>
          <w:p w14:paraId="49DF2B82" w14:textId="1DA9ABD3" w:rsidR="001F7FC6" w:rsidRDefault="001F7FC6" w:rsidP="00122EB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437F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D437F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1F7FC6" w14:paraId="7C1E46A4" w14:textId="77777777" w:rsidTr="00122EBB">
        <w:tc>
          <w:tcPr>
            <w:tcW w:w="3256" w:type="dxa"/>
          </w:tcPr>
          <w:p w14:paraId="1B3E837C" w14:textId="77777777" w:rsidR="001F7FC6" w:rsidRDefault="001F7FC6" w:rsidP="00122E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089" w:type="dxa"/>
          </w:tcPr>
          <w:p w14:paraId="4846F720" w14:textId="797C95F1" w:rsidR="001F7FC6" w:rsidRDefault="001F7FC6" w:rsidP="00122EBB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социальным вопросам и организационной работе</w:t>
            </w:r>
          </w:p>
          <w:p w14:paraId="6583609D" w14:textId="77777777" w:rsidR="001F7FC6" w:rsidRPr="004F3514" w:rsidRDefault="001F7FC6" w:rsidP="00122EBB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Сектор культуры, спорта и молодежной политики</w:t>
            </w:r>
          </w:p>
        </w:tc>
      </w:tr>
      <w:tr w:rsidR="001F7FC6" w14:paraId="3F50F461" w14:textId="77777777" w:rsidTr="00122EBB">
        <w:tc>
          <w:tcPr>
            <w:tcW w:w="3256" w:type="dxa"/>
          </w:tcPr>
          <w:p w14:paraId="3088F917" w14:textId="77777777" w:rsidR="001F7FC6" w:rsidRDefault="001F7FC6" w:rsidP="00122E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089" w:type="dxa"/>
          </w:tcPr>
          <w:p w14:paraId="11C8B668" w14:textId="4AB1AB6F" w:rsidR="001F7FC6" w:rsidRDefault="001F7FC6" w:rsidP="00122EBB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социальным вопросам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организационной работе</w:t>
            </w:r>
          </w:p>
          <w:p w14:paraId="5C0A7F75" w14:textId="77777777" w:rsidR="001F7FC6" w:rsidRDefault="001F7FC6" w:rsidP="00122EBB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Сектор культуры, спорта и молодежной политики</w:t>
            </w:r>
          </w:p>
          <w:p w14:paraId="19C896E1" w14:textId="77777777" w:rsidR="001F7FC6" w:rsidRPr="004F3514" w:rsidRDefault="001F7FC6" w:rsidP="00122EBB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3514">
              <w:rPr>
                <w:rFonts w:ascii="Times New Roman" w:hAnsi="Times New Roman" w:cs="Times New Roman"/>
                <w:sz w:val="28"/>
                <w:szCs w:val="28"/>
              </w:rPr>
              <w:t xml:space="preserve">МКУ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«Культурно-досуговый центр</w:t>
            </w:r>
            <w:r w:rsidRPr="004F3514">
              <w:rPr>
                <w:rFonts w:ascii="Times New Roman" w:hAnsi="Times New Roman" w:cs="Times New Roman"/>
                <w:sz w:val="28"/>
                <w:szCs w:val="28"/>
              </w:rPr>
              <w:t xml:space="preserve"> «Нева»</w:t>
            </w:r>
          </w:p>
        </w:tc>
      </w:tr>
      <w:tr w:rsidR="001F7FC6" w14:paraId="046F31FD" w14:textId="77777777" w:rsidTr="00122EBB">
        <w:tc>
          <w:tcPr>
            <w:tcW w:w="3256" w:type="dxa"/>
          </w:tcPr>
          <w:p w14:paraId="1FBC0163" w14:textId="77777777" w:rsidR="001F7FC6" w:rsidRDefault="001F7FC6" w:rsidP="00122E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089" w:type="dxa"/>
          </w:tcPr>
          <w:p w14:paraId="0A8DE5C5" w14:textId="77777777" w:rsidR="001F7FC6" w:rsidRDefault="001F7FC6" w:rsidP="00122EBB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занятий физической культурой и спортом на территории МО для различных групп населения, в том числе инвалидов и лиц с ограниченными возможностями;</w:t>
            </w:r>
          </w:p>
          <w:p w14:paraId="00B46FE4" w14:textId="1D0A9CBD" w:rsidR="001F7FC6" w:rsidRDefault="001F7FC6" w:rsidP="00122EBB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Популяризация и развитие физической культуры и массового спорта на территории МО среди различных групп населения, в том числе инвалидов и лиц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ограниченными возможностями;</w:t>
            </w:r>
          </w:p>
          <w:p w14:paraId="25352F95" w14:textId="3B2BC937" w:rsidR="001F7FC6" w:rsidRDefault="001F7FC6" w:rsidP="00122EBB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качества, количества и объема оказываемых муниципальных услуг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области молодежной политики.</w:t>
            </w:r>
          </w:p>
        </w:tc>
      </w:tr>
      <w:tr w:rsidR="001F7FC6" w14:paraId="2D37D0B6" w14:textId="77777777" w:rsidTr="00122EBB">
        <w:tc>
          <w:tcPr>
            <w:tcW w:w="3256" w:type="dxa"/>
          </w:tcPr>
          <w:p w14:paraId="38DD6122" w14:textId="77777777" w:rsidR="001F7FC6" w:rsidRDefault="001F7FC6" w:rsidP="00122E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6089" w:type="dxa"/>
          </w:tcPr>
          <w:p w14:paraId="1FE4299C" w14:textId="19D3128F" w:rsidR="001F7FC6" w:rsidRDefault="001F7FC6" w:rsidP="00122EB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физкультурно-оздоровительной и спортивно-массовой работы с различными группами населения, в том числе с инвалидами и лицами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ограниченными возможностями здоровья;</w:t>
            </w:r>
          </w:p>
          <w:p w14:paraId="0F1D1626" w14:textId="517BA7AE" w:rsidR="001F7FC6" w:rsidRDefault="001F7FC6" w:rsidP="00122EB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благоприятных условий для физической реабилитации и адаптации людей с отклонениями в развитии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инвалидов средствами физической культуры и спорта;</w:t>
            </w:r>
          </w:p>
          <w:p w14:paraId="69E7666D" w14:textId="77777777" w:rsidR="001F7FC6" w:rsidRDefault="001F7FC6" w:rsidP="00122EB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гражданского становления, патриотического, духовно-нравственного воспитания молодежи, популяризации в молодежной среде здорового образа жизни;</w:t>
            </w:r>
          </w:p>
          <w:p w14:paraId="6D514D65" w14:textId="77777777" w:rsidR="001F7FC6" w:rsidRDefault="001F7FC6" w:rsidP="00122EB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Осуществление поддержки социально значимых молодежных проектов, инициатив, программ в области досуга, занятости, здоровья, спорта, общественной жизни;</w:t>
            </w:r>
          </w:p>
          <w:p w14:paraId="631307D0" w14:textId="77777777" w:rsidR="001F7FC6" w:rsidRDefault="001F7FC6" w:rsidP="00122EB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Совершенствование системы организации развивающего досуга в молодежной среде;</w:t>
            </w:r>
          </w:p>
          <w:p w14:paraId="6C1F9498" w14:textId="1B0FEFED" w:rsidR="001F7FC6" w:rsidRDefault="001F7FC6" w:rsidP="00122EB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политической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правовой культуры молодежи, повышение активности молодежи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избирательном процессе;</w:t>
            </w:r>
          </w:p>
          <w:p w14:paraId="129489DA" w14:textId="77777777" w:rsidR="001F7FC6" w:rsidRDefault="001F7FC6" w:rsidP="00122EB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Профилактика асоциального поведения;</w:t>
            </w:r>
          </w:p>
          <w:p w14:paraId="677922C5" w14:textId="77777777" w:rsidR="001F7FC6" w:rsidRDefault="001F7FC6" w:rsidP="00122EB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Пропаганда здорового образа жизни.</w:t>
            </w:r>
          </w:p>
        </w:tc>
      </w:tr>
      <w:tr w:rsidR="001F7FC6" w14:paraId="5159E15C" w14:textId="77777777" w:rsidTr="00122EBB">
        <w:tc>
          <w:tcPr>
            <w:tcW w:w="3256" w:type="dxa"/>
          </w:tcPr>
          <w:p w14:paraId="514E943B" w14:textId="77777777" w:rsidR="001F7FC6" w:rsidRDefault="001F7FC6" w:rsidP="00122E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(конечные) результаты программы</w:t>
            </w:r>
          </w:p>
        </w:tc>
        <w:tc>
          <w:tcPr>
            <w:tcW w:w="6089" w:type="dxa"/>
          </w:tcPr>
          <w:p w14:paraId="4E998B87" w14:textId="70108400" w:rsidR="001F7FC6" w:rsidRDefault="001F7FC6" w:rsidP="00122EB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занимающихся физической культурой и спортом;</w:t>
            </w:r>
          </w:p>
          <w:p w14:paraId="738A89B0" w14:textId="77777777" w:rsidR="001F7FC6" w:rsidRDefault="001F7FC6" w:rsidP="00122EB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спортивных секций по месту жительства;</w:t>
            </w:r>
          </w:p>
          <w:p w14:paraId="24D1285D" w14:textId="052D02F3" w:rsidR="001F7FC6" w:rsidRDefault="001F7FC6" w:rsidP="00122EB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численности участников мероприятий в сфере молодежной политики;</w:t>
            </w:r>
          </w:p>
          <w:p w14:paraId="07064258" w14:textId="77777777" w:rsidR="001F7FC6" w:rsidRDefault="001F7FC6" w:rsidP="00122EB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молодежных общественных организаций и объединений, создание единой системы взаимодействия организаций по решению задач государственной молодежной политики;</w:t>
            </w:r>
          </w:p>
          <w:p w14:paraId="162BD32F" w14:textId="77777777" w:rsidR="001F7FC6" w:rsidRDefault="001F7FC6" w:rsidP="00122EB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Увеличение количества молодежи, участвующей в различных формах организационного досуга;</w:t>
            </w:r>
          </w:p>
          <w:p w14:paraId="2A5161CE" w14:textId="77777777" w:rsidR="001F7FC6" w:rsidRDefault="001F7FC6" w:rsidP="00122EB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уровня гражданско-патриотического воспитания молодежи, увеличение количества проводимых мероприятий данной направленности;</w:t>
            </w:r>
          </w:p>
          <w:p w14:paraId="0F21EA5D" w14:textId="0F35AA3D" w:rsidR="001F7FC6" w:rsidRDefault="001F7FC6" w:rsidP="00122EB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занятости молодежи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свободное время посредством участия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творческих и клубных объединениях, увеличение числа участников различных видов молодежного творчества;</w:t>
            </w:r>
          </w:p>
          <w:p w14:paraId="2328B30D" w14:textId="18D090DF" w:rsidR="001F7FC6" w:rsidRDefault="001F7FC6" w:rsidP="00122EB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Снижение показателей правонарушений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преступлений в молодежной среде, совершенствование системы профилактики в молодежной среде;</w:t>
            </w:r>
          </w:p>
          <w:p w14:paraId="6B69B537" w14:textId="77777777" w:rsidR="001F7FC6" w:rsidRDefault="001F7FC6" w:rsidP="00122EB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Укрепление статуса молодой семьи.</w:t>
            </w:r>
          </w:p>
        </w:tc>
      </w:tr>
      <w:tr w:rsidR="001F7FC6" w14:paraId="5D8CA34A" w14:textId="77777777" w:rsidTr="00122EBB">
        <w:tc>
          <w:tcPr>
            <w:tcW w:w="3256" w:type="dxa"/>
          </w:tcPr>
          <w:p w14:paraId="5B1716C8" w14:textId="77777777" w:rsidR="001F7FC6" w:rsidRDefault="001F7FC6" w:rsidP="00122E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Финансовое обеспечение муниципальной программы – всего, в том числе по годам реализации</w:t>
            </w:r>
          </w:p>
        </w:tc>
        <w:tc>
          <w:tcPr>
            <w:tcW w:w="6089" w:type="dxa"/>
          </w:tcPr>
          <w:p w14:paraId="1FD1E750" w14:textId="4C400B32" w:rsidR="001F7FC6" w:rsidRPr="00753585" w:rsidRDefault="001F7FC6" w:rsidP="00122EB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3585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программы составляет </w:t>
            </w:r>
            <w:r w:rsidR="00753585">
              <w:rPr>
                <w:rFonts w:ascii="Times New Roman" w:hAnsi="Times New Roman" w:cs="Times New Roman"/>
                <w:sz w:val="28"/>
                <w:szCs w:val="28"/>
              </w:rPr>
              <w:t xml:space="preserve">95 700,00 </w:t>
            </w:r>
            <w:r w:rsidRPr="00753585">
              <w:rPr>
                <w:rFonts w:ascii="Times New Roman" w:hAnsi="Times New Roman" w:cs="Times New Roman"/>
                <w:sz w:val="28"/>
                <w:szCs w:val="28"/>
              </w:rPr>
              <w:t xml:space="preserve">тыс. руб., в том числе </w:t>
            </w:r>
            <w:r w:rsidR="00DF539D" w:rsidRPr="0075358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53585">
              <w:rPr>
                <w:rFonts w:ascii="Times New Roman" w:hAnsi="Times New Roman" w:cs="Times New Roman"/>
                <w:sz w:val="28"/>
                <w:szCs w:val="28"/>
              </w:rPr>
              <w:t>из бюджета Свердловско</w:t>
            </w:r>
            <w:r w:rsidR="00754118" w:rsidRPr="0075358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753585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</w:t>
            </w:r>
            <w:r w:rsidR="00754118" w:rsidRPr="0075358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753585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 w:rsidR="00754118" w:rsidRPr="0075358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753585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местный бюджет):</w:t>
            </w:r>
          </w:p>
          <w:p w14:paraId="52A3B264" w14:textId="228A0CFB" w:rsidR="001F7FC6" w:rsidRPr="00753585" w:rsidRDefault="001F7FC6" w:rsidP="00122EBB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3585">
              <w:rPr>
                <w:rFonts w:ascii="Times New Roman" w:hAnsi="Times New Roman" w:cs="Times New Roman"/>
                <w:sz w:val="28"/>
                <w:szCs w:val="28"/>
              </w:rPr>
              <w:t>в 202</w:t>
            </w:r>
            <w:r w:rsidR="00754118" w:rsidRPr="0075358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53585">
              <w:rPr>
                <w:rFonts w:ascii="Times New Roman" w:hAnsi="Times New Roman" w:cs="Times New Roman"/>
                <w:sz w:val="28"/>
                <w:szCs w:val="28"/>
              </w:rPr>
              <w:t xml:space="preserve"> г. – </w:t>
            </w:r>
            <w:r w:rsidR="00D437F9" w:rsidRPr="00753585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  <w:r w:rsidRPr="007535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37F9" w:rsidRPr="00753585">
              <w:rPr>
                <w:rFonts w:ascii="Times New Roman" w:hAnsi="Times New Roman" w:cs="Times New Roman"/>
                <w:sz w:val="28"/>
                <w:szCs w:val="28"/>
              </w:rPr>
              <w:t>700</w:t>
            </w:r>
            <w:r w:rsidRPr="00753585">
              <w:rPr>
                <w:rFonts w:ascii="Times New Roman" w:hAnsi="Times New Roman" w:cs="Times New Roman"/>
                <w:sz w:val="28"/>
                <w:szCs w:val="28"/>
              </w:rPr>
              <w:t>,00 тыс. руб.</w:t>
            </w:r>
          </w:p>
          <w:p w14:paraId="6CFF875C" w14:textId="75DA1AFC" w:rsidR="001F7FC6" w:rsidRPr="00753585" w:rsidRDefault="001F7FC6" w:rsidP="00122EBB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3585">
              <w:rPr>
                <w:rFonts w:ascii="Times New Roman" w:hAnsi="Times New Roman" w:cs="Times New Roman"/>
                <w:sz w:val="28"/>
                <w:szCs w:val="28"/>
              </w:rPr>
              <w:t>в 202</w:t>
            </w:r>
            <w:r w:rsidR="00754118" w:rsidRPr="0075358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753585">
              <w:rPr>
                <w:rFonts w:ascii="Times New Roman" w:hAnsi="Times New Roman" w:cs="Times New Roman"/>
                <w:sz w:val="28"/>
                <w:szCs w:val="28"/>
              </w:rPr>
              <w:t xml:space="preserve"> г. – </w:t>
            </w:r>
            <w:r w:rsidR="00753585">
              <w:rPr>
                <w:rFonts w:ascii="Times New Roman" w:hAnsi="Times New Roman" w:cs="Times New Roman"/>
                <w:sz w:val="28"/>
                <w:szCs w:val="28"/>
              </w:rPr>
              <w:t xml:space="preserve">24 000,00 </w:t>
            </w:r>
            <w:r w:rsidRPr="00753585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14:paraId="21F8B6E1" w14:textId="4B4A19BA" w:rsidR="001F7FC6" w:rsidRPr="006D6438" w:rsidRDefault="001F7FC6" w:rsidP="00122EBB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3585">
              <w:rPr>
                <w:rFonts w:ascii="Times New Roman" w:hAnsi="Times New Roman" w:cs="Times New Roman"/>
                <w:sz w:val="28"/>
                <w:szCs w:val="28"/>
              </w:rPr>
              <w:t>в 202</w:t>
            </w:r>
            <w:r w:rsidR="00754118" w:rsidRPr="0075358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753585">
              <w:rPr>
                <w:rFonts w:ascii="Times New Roman" w:hAnsi="Times New Roman" w:cs="Times New Roman"/>
                <w:sz w:val="28"/>
                <w:szCs w:val="28"/>
              </w:rPr>
              <w:t xml:space="preserve"> г. – </w:t>
            </w:r>
            <w:r w:rsidR="00753585">
              <w:rPr>
                <w:rFonts w:ascii="Times New Roman" w:hAnsi="Times New Roman" w:cs="Times New Roman"/>
                <w:sz w:val="28"/>
                <w:szCs w:val="28"/>
              </w:rPr>
              <w:t xml:space="preserve">24 000,00 </w:t>
            </w:r>
            <w:r w:rsidRPr="00753585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  <w:tr w:rsidR="001F7FC6" w14:paraId="1D30E850" w14:textId="77777777" w:rsidTr="00122EBB">
        <w:tc>
          <w:tcPr>
            <w:tcW w:w="3256" w:type="dxa"/>
          </w:tcPr>
          <w:p w14:paraId="776127A5" w14:textId="77777777" w:rsidR="001F7FC6" w:rsidRDefault="001F7FC6" w:rsidP="00122E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 налоговых расходов, направленных на достижение цели муниципальной программы</w:t>
            </w:r>
          </w:p>
        </w:tc>
        <w:tc>
          <w:tcPr>
            <w:tcW w:w="6089" w:type="dxa"/>
          </w:tcPr>
          <w:p w14:paraId="653AD602" w14:textId="77777777" w:rsidR="001F7FC6" w:rsidRDefault="001F7FC6" w:rsidP="00122EB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Налоговые расходы не предусмотрены</w:t>
            </w:r>
          </w:p>
        </w:tc>
      </w:tr>
    </w:tbl>
    <w:p w14:paraId="40E6BE41" w14:textId="77777777" w:rsidR="001F7FC6" w:rsidRDefault="001F7FC6" w:rsidP="001F7FC6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1DA4A5" w14:textId="77777777" w:rsidR="001F7FC6" w:rsidRDefault="001F7FC6" w:rsidP="003A00DF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6438">
        <w:rPr>
          <w:rFonts w:ascii="Times New Roman" w:hAnsi="Times New Roman" w:cs="Times New Roman"/>
          <w:b/>
          <w:bCs/>
          <w:sz w:val="28"/>
          <w:szCs w:val="28"/>
        </w:rPr>
        <w:t>1. Общая характеристика, основные проблемы и прогноз развития сферы реализации муниципальной программы</w:t>
      </w:r>
    </w:p>
    <w:p w14:paraId="5F423065" w14:textId="77777777" w:rsidR="001F7FC6" w:rsidRDefault="001F7FC6" w:rsidP="003A00DF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947869C" w14:textId="77777777" w:rsidR="001F7FC6" w:rsidRDefault="001F7FC6" w:rsidP="003A00DF">
      <w:pPr>
        <w:spacing w:after="0"/>
        <w:ind w:firstLine="709"/>
        <w:jc w:val="both"/>
        <w:rPr>
          <w:sz w:val="28"/>
          <w:szCs w:val="28"/>
        </w:rPr>
      </w:pPr>
      <w:r w:rsidRPr="003F608B">
        <w:rPr>
          <w:sz w:val="28"/>
          <w:szCs w:val="28"/>
        </w:rPr>
        <w:t>Физическая культура и спорт играют важную роль в жизни каждого человека, являясь одним из главных средств сохранения и укрепления здоровья, физического совершенствования, повышения социальной активности людей, особенно молодежи.</w:t>
      </w:r>
    </w:p>
    <w:p w14:paraId="1803C213" w14:textId="62FEADA4" w:rsidR="001F7FC6" w:rsidRPr="00304724" w:rsidRDefault="001F7FC6" w:rsidP="003A00DF">
      <w:pPr>
        <w:spacing w:after="0"/>
        <w:ind w:firstLine="709"/>
        <w:jc w:val="both"/>
        <w:rPr>
          <w:sz w:val="28"/>
          <w:szCs w:val="28"/>
        </w:rPr>
      </w:pPr>
      <w:r w:rsidRPr="003F608B">
        <w:rPr>
          <w:sz w:val="28"/>
          <w:szCs w:val="28"/>
        </w:rPr>
        <w:t xml:space="preserve">В современном мире постоянно растущий объем информации, усложнение учебных программ, различные общественные поручения делают учебный труд молодежи и трудовую деятельность взрослого населения все более интенсивными и напряженными. Зачастую это приводит к уменьшению двигательной активности, а одновременное увеличение нагрузки на психику </w:t>
      </w:r>
      <w:r w:rsidRPr="003F608B">
        <w:rPr>
          <w:sz w:val="28"/>
          <w:szCs w:val="28"/>
        </w:rPr>
        <w:lastRenderedPageBreak/>
        <w:t xml:space="preserve">отрицательно влияет на </w:t>
      </w:r>
      <w:r w:rsidRPr="00304724">
        <w:rPr>
          <w:sz w:val="28"/>
          <w:szCs w:val="28"/>
        </w:rPr>
        <w:t xml:space="preserve">организм, затрудняет учебу и физическую подготовку </w:t>
      </w:r>
      <w:r w:rsidR="00DF539D">
        <w:rPr>
          <w:sz w:val="28"/>
          <w:szCs w:val="28"/>
        </w:rPr>
        <w:br/>
      </w:r>
      <w:r w:rsidRPr="00304724">
        <w:rPr>
          <w:sz w:val="28"/>
          <w:szCs w:val="28"/>
        </w:rPr>
        <w:t>к производственной деятельности. Недостаток движений способствует ухудшению физического состояния человека. Многочисленные данные говорят о том, что активные занятия физической культурой и спортом положительно влияют на улучшение обучаемости и социальную активность подрастающего поколения, повышение работоспособности и производительности труда населения, сокращение потерь рабочего времени в связи с болезнью, повышение профессиональной мобильности, уменьшение травматизма.</w:t>
      </w:r>
    </w:p>
    <w:p w14:paraId="63391D9B" w14:textId="0223DB5D" w:rsidR="001F7FC6" w:rsidRDefault="001F7FC6" w:rsidP="003A00DF">
      <w:pPr>
        <w:spacing w:after="0"/>
        <w:ind w:firstLine="709"/>
        <w:jc w:val="both"/>
        <w:rPr>
          <w:sz w:val="28"/>
          <w:szCs w:val="28"/>
        </w:rPr>
      </w:pPr>
      <w:r w:rsidRPr="00304724">
        <w:rPr>
          <w:sz w:val="28"/>
          <w:szCs w:val="28"/>
          <w:shd w:val="clear" w:color="auto" w:fill="FFFFFF"/>
        </w:rPr>
        <w:t>В</w:t>
      </w:r>
      <w:r w:rsidRPr="00304724">
        <w:rPr>
          <w:sz w:val="28"/>
          <w:szCs w:val="28"/>
        </w:rPr>
        <w:t xml:space="preserve"> период 20</w:t>
      </w:r>
      <w:r>
        <w:rPr>
          <w:sz w:val="28"/>
          <w:szCs w:val="28"/>
        </w:rPr>
        <w:t>2</w:t>
      </w:r>
      <w:r w:rsidR="00D437F9">
        <w:rPr>
          <w:sz w:val="28"/>
          <w:szCs w:val="28"/>
        </w:rPr>
        <w:t>4</w:t>
      </w:r>
      <w:r w:rsidRPr="00304724">
        <w:rPr>
          <w:sz w:val="28"/>
          <w:szCs w:val="28"/>
        </w:rPr>
        <w:t>-20</w:t>
      </w:r>
      <w:r>
        <w:rPr>
          <w:sz w:val="28"/>
          <w:szCs w:val="28"/>
        </w:rPr>
        <w:t>2</w:t>
      </w:r>
      <w:r w:rsidR="00D437F9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304724">
        <w:rPr>
          <w:sz w:val="28"/>
          <w:szCs w:val="28"/>
        </w:rPr>
        <w:t>гг. было увеличено количество и качество физкультурно-оздоровительных и массовых спортивных мероприятий</w:t>
      </w:r>
      <w:r w:rsidR="00DD400A">
        <w:rPr>
          <w:sz w:val="28"/>
          <w:szCs w:val="28"/>
        </w:rPr>
        <w:t>,</w:t>
      </w:r>
      <w:r w:rsidRPr="00304724">
        <w:rPr>
          <w:sz w:val="28"/>
          <w:szCs w:val="28"/>
        </w:rPr>
        <w:t xml:space="preserve"> доступных каждому жителю поселения. Организованы физкультурно-оздоровительные мероприят</w:t>
      </w:r>
      <w:r>
        <w:rPr>
          <w:sz w:val="28"/>
          <w:szCs w:val="28"/>
        </w:rPr>
        <w:t>ия</w:t>
      </w:r>
      <w:r w:rsidRPr="00304724">
        <w:rPr>
          <w:sz w:val="28"/>
          <w:szCs w:val="28"/>
        </w:rPr>
        <w:t xml:space="preserve"> в летний период. Открыты спортивные площадки с искусственным покрытием</w:t>
      </w:r>
      <w:r w:rsidR="00DD400A">
        <w:rPr>
          <w:sz w:val="28"/>
          <w:szCs w:val="28"/>
        </w:rPr>
        <w:t>, скейт-площадка</w:t>
      </w:r>
      <w:r w:rsidR="00D437F9">
        <w:rPr>
          <w:sz w:val="28"/>
          <w:szCs w:val="28"/>
        </w:rPr>
        <w:t xml:space="preserve"> (микрорайон 2)</w:t>
      </w:r>
      <w:r w:rsidRPr="00304724">
        <w:rPr>
          <w:sz w:val="28"/>
          <w:szCs w:val="28"/>
        </w:rPr>
        <w:t xml:space="preserve">, произведен ремонт футбольного поля с искусственным покрытием (микрорайон </w:t>
      </w:r>
      <w:r w:rsidR="00D437F9">
        <w:rPr>
          <w:sz w:val="28"/>
          <w:szCs w:val="28"/>
        </w:rPr>
        <w:t>2</w:t>
      </w:r>
      <w:r w:rsidRPr="00304724">
        <w:rPr>
          <w:sz w:val="28"/>
          <w:szCs w:val="28"/>
        </w:rPr>
        <w:t>). Установлены гимнастические элементы и уличные тренажеры на существующих спортивных и вновь созданных площадках</w:t>
      </w:r>
      <w:r>
        <w:rPr>
          <w:sz w:val="28"/>
          <w:szCs w:val="28"/>
        </w:rPr>
        <w:t xml:space="preserve"> </w:t>
      </w:r>
      <w:r w:rsidRPr="00304724">
        <w:rPr>
          <w:sz w:val="28"/>
          <w:szCs w:val="28"/>
        </w:rPr>
        <w:t xml:space="preserve">(микрорайон 2 и микрорайон 1), что увеличило число занимающихся физической культурой и спортом среди </w:t>
      </w:r>
      <w:r>
        <w:rPr>
          <w:sz w:val="28"/>
          <w:szCs w:val="28"/>
        </w:rPr>
        <w:t>различных групп населения</w:t>
      </w:r>
      <w:r w:rsidRPr="00304724">
        <w:rPr>
          <w:sz w:val="28"/>
          <w:szCs w:val="28"/>
        </w:rPr>
        <w:t>.</w:t>
      </w:r>
    </w:p>
    <w:p w14:paraId="2131A0D2" w14:textId="0A331535" w:rsidR="001F7FC6" w:rsidRPr="00304724" w:rsidRDefault="001F7FC6" w:rsidP="003A00DF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Несмотря на увеличивающуюся популярность физической культуры </w:t>
      </w:r>
      <w:r w:rsidR="00DF539D">
        <w:rPr>
          <w:sz w:val="28"/>
          <w:szCs w:val="28"/>
        </w:rPr>
        <w:br/>
      </w:r>
      <w:r>
        <w:rPr>
          <w:sz w:val="28"/>
          <w:szCs w:val="28"/>
        </w:rPr>
        <w:t>и спорта среди жителей Свердловско</w:t>
      </w:r>
      <w:r w:rsidR="00754118">
        <w:rPr>
          <w:sz w:val="28"/>
          <w:szCs w:val="28"/>
        </w:rPr>
        <w:t>го</w:t>
      </w:r>
      <w:r>
        <w:rPr>
          <w:sz w:val="28"/>
          <w:szCs w:val="28"/>
        </w:rPr>
        <w:t xml:space="preserve"> городско</w:t>
      </w:r>
      <w:r w:rsidR="00754118">
        <w:rPr>
          <w:sz w:val="28"/>
          <w:szCs w:val="28"/>
        </w:rPr>
        <w:t>го</w:t>
      </w:r>
      <w:r>
        <w:rPr>
          <w:sz w:val="28"/>
          <w:szCs w:val="28"/>
        </w:rPr>
        <w:t xml:space="preserve"> поселени</w:t>
      </w:r>
      <w:r w:rsidR="00754118">
        <w:rPr>
          <w:sz w:val="28"/>
          <w:szCs w:val="28"/>
        </w:rPr>
        <w:t>я</w:t>
      </w:r>
      <w:r>
        <w:rPr>
          <w:sz w:val="28"/>
          <w:szCs w:val="28"/>
        </w:rPr>
        <w:t xml:space="preserve">, инвалиды </w:t>
      </w:r>
      <w:r w:rsidR="00DF539D">
        <w:rPr>
          <w:sz w:val="28"/>
          <w:szCs w:val="28"/>
        </w:rPr>
        <w:br/>
      </w:r>
      <w:r>
        <w:rPr>
          <w:sz w:val="28"/>
          <w:szCs w:val="28"/>
        </w:rPr>
        <w:t xml:space="preserve">и граждане с ограниченными возможностями здоровья редко участвуют </w:t>
      </w:r>
      <w:r w:rsidR="00DF539D">
        <w:rPr>
          <w:sz w:val="28"/>
          <w:szCs w:val="28"/>
        </w:rPr>
        <w:br/>
      </w:r>
      <w:r>
        <w:rPr>
          <w:sz w:val="28"/>
          <w:szCs w:val="28"/>
        </w:rPr>
        <w:t>в спортивно-массовых мероприятиях, поскольку на территории муниципального образования отсутствуют специализированные физкультурно-спортивные комплексы, а также слабо развита реабилитационная индустрия в области физической культуры и спорта.</w:t>
      </w:r>
      <w:r w:rsidRPr="00304724">
        <w:rPr>
          <w:sz w:val="28"/>
          <w:szCs w:val="28"/>
        </w:rPr>
        <w:t xml:space="preserve"> </w:t>
      </w:r>
    </w:p>
    <w:p w14:paraId="25F21742" w14:textId="77777777" w:rsidR="00D437F9" w:rsidRDefault="001F7FC6" w:rsidP="003A00DF">
      <w:pPr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304724">
        <w:rPr>
          <w:sz w:val="28"/>
          <w:szCs w:val="28"/>
        </w:rPr>
        <w:t>В Свердловско</w:t>
      </w:r>
      <w:r w:rsidR="00754118">
        <w:rPr>
          <w:sz w:val="28"/>
          <w:szCs w:val="28"/>
        </w:rPr>
        <w:t>м</w:t>
      </w:r>
      <w:r w:rsidRPr="00304724">
        <w:rPr>
          <w:sz w:val="28"/>
          <w:szCs w:val="28"/>
        </w:rPr>
        <w:t xml:space="preserve"> городско</w:t>
      </w:r>
      <w:r w:rsidR="00754118">
        <w:rPr>
          <w:sz w:val="28"/>
          <w:szCs w:val="28"/>
        </w:rPr>
        <w:t>м</w:t>
      </w:r>
      <w:r w:rsidRPr="00304724">
        <w:rPr>
          <w:sz w:val="28"/>
          <w:szCs w:val="28"/>
        </w:rPr>
        <w:t xml:space="preserve"> поселени</w:t>
      </w:r>
      <w:r w:rsidR="00754118">
        <w:rPr>
          <w:sz w:val="28"/>
          <w:szCs w:val="28"/>
        </w:rPr>
        <w:t>и</w:t>
      </w:r>
      <w:r w:rsidRPr="00304724">
        <w:rPr>
          <w:sz w:val="28"/>
          <w:szCs w:val="28"/>
        </w:rPr>
        <w:t xml:space="preserve"> необходимо продолжать работу по организации досуга по месту жительства. Улучшать условия для занятий ф</w:t>
      </w:r>
      <w:r>
        <w:rPr>
          <w:sz w:val="28"/>
          <w:szCs w:val="28"/>
        </w:rPr>
        <w:t xml:space="preserve">изической культурой и спортом </w:t>
      </w:r>
      <w:r w:rsidRPr="00304724">
        <w:rPr>
          <w:sz w:val="28"/>
          <w:szCs w:val="28"/>
        </w:rPr>
        <w:t xml:space="preserve">на спортивных дворовых площадках, но и необходимо сделать акцент на развитие и поддержку спортивных секций, в которых занимается много талантливых спортсменов. </w:t>
      </w:r>
    </w:p>
    <w:p w14:paraId="07F36625" w14:textId="75DFCE16" w:rsidR="001F7FC6" w:rsidRPr="00304724" w:rsidRDefault="001F7FC6" w:rsidP="003A00DF">
      <w:pPr>
        <w:shd w:val="clear" w:color="auto" w:fill="FFFFFF"/>
        <w:spacing w:after="0"/>
        <w:ind w:firstLine="709"/>
        <w:jc w:val="both"/>
        <w:rPr>
          <w:rStyle w:val="a5"/>
          <w:sz w:val="28"/>
          <w:szCs w:val="28"/>
        </w:rPr>
      </w:pPr>
      <w:r w:rsidRPr="00304724">
        <w:rPr>
          <w:sz w:val="28"/>
          <w:szCs w:val="28"/>
        </w:rPr>
        <w:t xml:space="preserve">С увеличением количества населения </w:t>
      </w:r>
      <w:r w:rsidR="00DD400A">
        <w:rPr>
          <w:sz w:val="28"/>
          <w:szCs w:val="28"/>
        </w:rPr>
        <w:t>муниципального образования</w:t>
      </w:r>
      <w:r w:rsidRPr="00304724">
        <w:rPr>
          <w:sz w:val="28"/>
          <w:szCs w:val="28"/>
        </w:rPr>
        <w:t xml:space="preserve"> увеличилось количество люде</w:t>
      </w:r>
      <w:r>
        <w:rPr>
          <w:sz w:val="28"/>
          <w:szCs w:val="28"/>
        </w:rPr>
        <w:t xml:space="preserve">й, </w:t>
      </w:r>
      <w:r w:rsidRPr="00304724">
        <w:rPr>
          <w:sz w:val="28"/>
          <w:szCs w:val="28"/>
        </w:rPr>
        <w:t>желающих заниматься физической культурой и спортом. Соответственно</w:t>
      </w:r>
      <w:r w:rsidR="00DD400A">
        <w:rPr>
          <w:sz w:val="28"/>
          <w:szCs w:val="28"/>
        </w:rPr>
        <w:t>,</w:t>
      </w:r>
      <w:r w:rsidRPr="00304724">
        <w:rPr>
          <w:sz w:val="28"/>
          <w:szCs w:val="28"/>
        </w:rPr>
        <w:t xml:space="preserve"> необходим</w:t>
      </w:r>
      <w:r w:rsidR="003A00DF">
        <w:rPr>
          <w:sz w:val="28"/>
          <w:szCs w:val="28"/>
        </w:rPr>
        <w:t>а</w:t>
      </w:r>
      <w:r w:rsidRPr="00304724">
        <w:rPr>
          <w:sz w:val="28"/>
          <w:szCs w:val="28"/>
        </w:rPr>
        <w:t xml:space="preserve"> соответствующ</w:t>
      </w:r>
      <w:r w:rsidR="00DD400A">
        <w:rPr>
          <w:sz w:val="28"/>
          <w:szCs w:val="28"/>
        </w:rPr>
        <w:t>ая инфраструктура</w:t>
      </w:r>
      <w:r w:rsidRPr="00304724">
        <w:rPr>
          <w:sz w:val="28"/>
          <w:szCs w:val="28"/>
        </w:rPr>
        <w:t xml:space="preserve"> для размещения секций, клубов и кружков спортивной направленности. Строительство физкультурно</w:t>
      </w:r>
      <w:r>
        <w:rPr>
          <w:sz w:val="28"/>
          <w:szCs w:val="28"/>
        </w:rPr>
        <w:t>-</w:t>
      </w:r>
      <w:r w:rsidRPr="00304724">
        <w:rPr>
          <w:sz w:val="28"/>
          <w:szCs w:val="28"/>
        </w:rPr>
        <w:t xml:space="preserve">оздоровительного центра на территории </w:t>
      </w:r>
      <w:r w:rsidR="003A00DF">
        <w:rPr>
          <w:sz w:val="28"/>
          <w:szCs w:val="28"/>
        </w:rPr>
        <w:t>муниципального образования</w:t>
      </w:r>
      <w:r w:rsidRPr="00304724">
        <w:rPr>
          <w:sz w:val="28"/>
          <w:szCs w:val="28"/>
        </w:rPr>
        <w:t xml:space="preserve"> является необходимостью и условием для дальнейшего сохранения и укрепления физического совершенствования, повышения социальной активности людей, особенно молодежи.</w:t>
      </w:r>
    </w:p>
    <w:p w14:paraId="1FA2425B" w14:textId="4DCAD084" w:rsidR="001F7FC6" w:rsidRPr="00304724" w:rsidRDefault="001F7FC6" w:rsidP="003A00D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04724">
        <w:rPr>
          <w:rFonts w:ascii="Times New Roman" w:hAnsi="Times New Roman" w:cs="Times New Roman"/>
          <w:color w:val="auto"/>
          <w:sz w:val="28"/>
          <w:szCs w:val="28"/>
        </w:rPr>
        <w:t xml:space="preserve">Приоритетная цель государственной молодежной политики как составной </w:t>
      </w:r>
      <w:r w:rsidRPr="00304724">
        <w:rPr>
          <w:rFonts w:ascii="Times New Roman" w:hAnsi="Times New Roman" w:cs="Times New Roman"/>
          <w:color w:val="auto"/>
          <w:sz w:val="28"/>
          <w:szCs w:val="28"/>
        </w:rPr>
        <w:lastRenderedPageBreak/>
        <w:t>части социально-экономической деятельности государства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- </w:t>
      </w:r>
      <w:r w:rsidRPr="00304724">
        <w:rPr>
          <w:rFonts w:ascii="Times New Roman" w:hAnsi="Times New Roman" w:cs="Times New Roman"/>
          <w:color w:val="auto"/>
          <w:sz w:val="28"/>
          <w:szCs w:val="28"/>
        </w:rPr>
        <w:t>добиться активного вовлечения молодого поколения в социально-экономическую, политическую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F539D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304724">
        <w:rPr>
          <w:rFonts w:ascii="Times New Roman" w:hAnsi="Times New Roman" w:cs="Times New Roman"/>
          <w:color w:val="auto"/>
          <w:sz w:val="28"/>
          <w:szCs w:val="28"/>
        </w:rPr>
        <w:t>и культурную жизнь страны.</w:t>
      </w:r>
    </w:p>
    <w:p w14:paraId="2ED85747" w14:textId="20CD8623" w:rsidR="001F7FC6" w:rsidRPr="00304724" w:rsidRDefault="001F7FC6" w:rsidP="003A00DF">
      <w:pPr>
        <w:spacing w:after="0"/>
        <w:ind w:firstLine="709"/>
        <w:jc w:val="both"/>
        <w:rPr>
          <w:sz w:val="28"/>
          <w:szCs w:val="28"/>
        </w:rPr>
      </w:pPr>
      <w:r w:rsidRPr="00304724">
        <w:rPr>
          <w:sz w:val="28"/>
          <w:szCs w:val="28"/>
        </w:rPr>
        <w:t xml:space="preserve">Работа с молодежью включена в ежегодный перечень основных направлений деятельности администрации </w:t>
      </w:r>
      <w:r w:rsidR="003A00DF">
        <w:rPr>
          <w:sz w:val="28"/>
          <w:szCs w:val="28"/>
        </w:rPr>
        <w:t>муниципального образования</w:t>
      </w:r>
      <w:r w:rsidRPr="00304724">
        <w:rPr>
          <w:sz w:val="28"/>
          <w:szCs w:val="28"/>
        </w:rPr>
        <w:t xml:space="preserve">. </w:t>
      </w:r>
      <w:r w:rsidR="00DF539D">
        <w:rPr>
          <w:sz w:val="28"/>
          <w:szCs w:val="28"/>
        </w:rPr>
        <w:br/>
      </w:r>
      <w:r w:rsidRPr="00304724">
        <w:rPr>
          <w:sz w:val="28"/>
          <w:szCs w:val="28"/>
        </w:rPr>
        <w:t xml:space="preserve">По статистическим данным в </w:t>
      </w:r>
      <w:r>
        <w:rPr>
          <w:sz w:val="28"/>
          <w:szCs w:val="28"/>
        </w:rPr>
        <w:t>Свердловско</w:t>
      </w:r>
      <w:r w:rsidR="00754118">
        <w:rPr>
          <w:sz w:val="28"/>
          <w:szCs w:val="28"/>
        </w:rPr>
        <w:t>м</w:t>
      </w:r>
      <w:r>
        <w:rPr>
          <w:sz w:val="28"/>
          <w:szCs w:val="28"/>
        </w:rPr>
        <w:t xml:space="preserve"> городско</w:t>
      </w:r>
      <w:r w:rsidR="00754118">
        <w:rPr>
          <w:sz w:val="28"/>
          <w:szCs w:val="28"/>
        </w:rPr>
        <w:t>м</w:t>
      </w:r>
      <w:r>
        <w:rPr>
          <w:sz w:val="28"/>
          <w:szCs w:val="28"/>
        </w:rPr>
        <w:t xml:space="preserve"> поселени</w:t>
      </w:r>
      <w:r w:rsidR="00754118">
        <w:rPr>
          <w:sz w:val="28"/>
          <w:szCs w:val="28"/>
        </w:rPr>
        <w:t>и</w:t>
      </w:r>
      <w:r w:rsidRPr="00304724">
        <w:rPr>
          <w:sz w:val="28"/>
          <w:szCs w:val="28"/>
        </w:rPr>
        <w:t xml:space="preserve"> проживает </w:t>
      </w:r>
      <w:r w:rsidRPr="00987D1B">
        <w:rPr>
          <w:sz w:val="28"/>
          <w:szCs w:val="28"/>
        </w:rPr>
        <w:t xml:space="preserve">около </w:t>
      </w:r>
      <w:r>
        <w:rPr>
          <w:sz w:val="28"/>
          <w:szCs w:val="28"/>
        </w:rPr>
        <w:t>3000</w:t>
      </w:r>
      <w:r w:rsidRPr="00304724">
        <w:rPr>
          <w:sz w:val="28"/>
          <w:szCs w:val="28"/>
        </w:rPr>
        <w:t xml:space="preserve"> молодых людей (с 14 до 3</w:t>
      </w:r>
      <w:r>
        <w:rPr>
          <w:sz w:val="28"/>
          <w:szCs w:val="28"/>
        </w:rPr>
        <w:t>5</w:t>
      </w:r>
      <w:r w:rsidRPr="00304724">
        <w:rPr>
          <w:sz w:val="28"/>
          <w:szCs w:val="28"/>
        </w:rPr>
        <w:t xml:space="preserve"> лет включительно), </w:t>
      </w:r>
      <w:r>
        <w:rPr>
          <w:sz w:val="28"/>
          <w:szCs w:val="28"/>
        </w:rPr>
        <w:t>что составляет практически 25</w:t>
      </w:r>
      <w:r w:rsidRPr="00304724">
        <w:rPr>
          <w:sz w:val="28"/>
          <w:szCs w:val="28"/>
        </w:rPr>
        <w:t>% от всей численности жителей</w:t>
      </w:r>
      <w:r>
        <w:rPr>
          <w:sz w:val="28"/>
          <w:szCs w:val="28"/>
        </w:rPr>
        <w:t xml:space="preserve"> муниципального образования</w:t>
      </w:r>
      <w:r w:rsidRPr="00304724">
        <w:rPr>
          <w:sz w:val="28"/>
          <w:szCs w:val="28"/>
        </w:rPr>
        <w:t xml:space="preserve">. В связи с вводом в эксплуатацию новых жилых </w:t>
      </w:r>
      <w:r w:rsidR="003A00DF">
        <w:rPr>
          <w:sz w:val="28"/>
          <w:szCs w:val="28"/>
        </w:rPr>
        <w:t>комплексов</w:t>
      </w:r>
      <w:r w:rsidRPr="00304724">
        <w:rPr>
          <w:sz w:val="28"/>
          <w:szCs w:val="28"/>
        </w:rPr>
        <w:t xml:space="preserve"> увеличивается количество молодежи и подростков, проживающих </w:t>
      </w:r>
      <w:r w:rsidR="00DF539D">
        <w:rPr>
          <w:sz w:val="28"/>
          <w:szCs w:val="28"/>
        </w:rPr>
        <w:br/>
      </w:r>
      <w:r w:rsidRPr="00304724">
        <w:rPr>
          <w:sz w:val="28"/>
          <w:szCs w:val="28"/>
        </w:rPr>
        <w:t xml:space="preserve">на территории </w:t>
      </w:r>
      <w:r w:rsidR="004716D2">
        <w:rPr>
          <w:sz w:val="28"/>
          <w:szCs w:val="28"/>
        </w:rPr>
        <w:t>муниципального образования</w:t>
      </w:r>
      <w:r w:rsidRPr="00304724">
        <w:rPr>
          <w:sz w:val="28"/>
          <w:szCs w:val="28"/>
        </w:rPr>
        <w:t>, следовательно</w:t>
      </w:r>
      <w:r>
        <w:rPr>
          <w:sz w:val="28"/>
          <w:szCs w:val="28"/>
        </w:rPr>
        <w:t>,</w:t>
      </w:r>
      <w:r w:rsidRPr="00304724">
        <w:rPr>
          <w:sz w:val="28"/>
          <w:szCs w:val="28"/>
        </w:rPr>
        <w:t xml:space="preserve"> необходимо увеличивать количественные и качественные показатели в сфере молодежной политики.</w:t>
      </w:r>
    </w:p>
    <w:p w14:paraId="3C991DCD" w14:textId="5E331043" w:rsidR="001F7FC6" w:rsidRPr="003F608B" w:rsidRDefault="001F7FC6" w:rsidP="003A00D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04724">
        <w:rPr>
          <w:rFonts w:ascii="Times New Roman" w:hAnsi="Times New Roman" w:cs="Times New Roman"/>
          <w:color w:val="auto"/>
          <w:sz w:val="28"/>
          <w:szCs w:val="28"/>
        </w:rPr>
        <w:t>Опыт реализации целевых программ в области молодежной политики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F539D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304724">
        <w:rPr>
          <w:rFonts w:ascii="Times New Roman" w:hAnsi="Times New Roman" w:cs="Times New Roman"/>
          <w:color w:val="auto"/>
          <w:sz w:val="28"/>
          <w:szCs w:val="28"/>
        </w:rPr>
        <w:t>за прошедшие годы доказал актуальность и необходимость принимаемых мер. Поэтому представляется</w:t>
      </w:r>
      <w:r w:rsidRPr="003F608B">
        <w:rPr>
          <w:rFonts w:ascii="Times New Roman" w:hAnsi="Times New Roman" w:cs="Times New Roman"/>
          <w:color w:val="auto"/>
          <w:sz w:val="28"/>
          <w:szCs w:val="28"/>
        </w:rPr>
        <w:t xml:space="preserve"> крайне важным сохранить положительную динамику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F539D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3F608B">
        <w:rPr>
          <w:rFonts w:ascii="Times New Roman" w:hAnsi="Times New Roman" w:cs="Times New Roman"/>
          <w:color w:val="auto"/>
          <w:sz w:val="28"/>
          <w:szCs w:val="28"/>
        </w:rPr>
        <w:t>в этой сфере и скорректировать дальнейшую работу с учетом достигнутых результатов.</w:t>
      </w:r>
    </w:p>
    <w:p w14:paraId="35110887" w14:textId="77777777" w:rsidR="001F7FC6" w:rsidRDefault="001F7FC6" w:rsidP="003A00D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F608B">
        <w:rPr>
          <w:rFonts w:ascii="Times New Roman" w:hAnsi="Times New Roman" w:cs="Times New Roman"/>
          <w:color w:val="auto"/>
          <w:sz w:val="28"/>
          <w:szCs w:val="28"/>
        </w:rPr>
        <w:t>Вместе с тем молодежь обладает позитивным потенциалом, который реализуется не в полной мере и проявляется в мобильности, инициативности, восприимчивости к инновационным изменениям, новым технологиям, способности противодействовать современным вызовам.</w:t>
      </w:r>
    </w:p>
    <w:p w14:paraId="1348EF7D" w14:textId="77777777" w:rsidR="00904E81" w:rsidRDefault="00904E81" w:rsidP="004716D2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6980E4C1" w14:textId="4EF7CB8E" w:rsidR="001F7FC6" w:rsidRDefault="001F7FC6" w:rsidP="001F7FC6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6D98">
        <w:rPr>
          <w:rFonts w:ascii="Times New Roman" w:hAnsi="Times New Roman" w:cs="Times New Roman"/>
          <w:b/>
          <w:bCs/>
          <w:sz w:val="28"/>
          <w:szCs w:val="28"/>
        </w:rPr>
        <w:t>2. Приложения к муниципальной программе</w:t>
      </w:r>
    </w:p>
    <w:p w14:paraId="10D4A56B" w14:textId="77777777" w:rsidR="001F7FC6" w:rsidRDefault="001F7FC6" w:rsidP="001F7FC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8DAC387" w14:textId="38CEA9C5" w:rsidR="001F7FC6" w:rsidRPr="004716D2" w:rsidRDefault="004716D2" w:rsidP="004716D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№1 - с</w:t>
      </w:r>
      <w:r w:rsidR="001F7FC6" w:rsidRPr="004716D2">
        <w:rPr>
          <w:rFonts w:ascii="Times New Roman" w:hAnsi="Times New Roman" w:cs="Times New Roman"/>
          <w:sz w:val="28"/>
          <w:szCs w:val="28"/>
        </w:rPr>
        <w:t xml:space="preserve">ведения о показателях (индикаторах) </w:t>
      </w:r>
      <w:r>
        <w:rPr>
          <w:rFonts w:ascii="Times New Roman" w:hAnsi="Times New Roman" w:cs="Times New Roman"/>
          <w:sz w:val="28"/>
          <w:szCs w:val="28"/>
        </w:rPr>
        <w:t>муниципальной программы.</w:t>
      </w:r>
    </w:p>
    <w:p w14:paraId="0B8BDABA" w14:textId="5792939A" w:rsidR="001F7FC6" w:rsidRPr="004716D2" w:rsidRDefault="004716D2" w:rsidP="004716D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№2 - с</w:t>
      </w:r>
      <w:r w:rsidR="001F7FC6" w:rsidRPr="004716D2">
        <w:rPr>
          <w:rFonts w:ascii="Times New Roman" w:hAnsi="Times New Roman" w:cs="Times New Roman"/>
          <w:sz w:val="28"/>
          <w:szCs w:val="28"/>
        </w:rPr>
        <w:t xml:space="preserve">ведения о порядке сбора информации и методике расчета показателей (индикаторов)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1F7FC6" w:rsidRPr="004716D2"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033A894" w14:textId="5AC81F47" w:rsidR="001F7FC6" w:rsidRPr="004716D2" w:rsidRDefault="004716D2" w:rsidP="004716D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№3 - п</w:t>
      </w:r>
      <w:r w:rsidR="001F7FC6" w:rsidRPr="004716D2">
        <w:rPr>
          <w:rFonts w:ascii="Times New Roman" w:hAnsi="Times New Roman" w:cs="Times New Roman"/>
          <w:sz w:val="28"/>
          <w:szCs w:val="28"/>
        </w:rPr>
        <w:t xml:space="preserve">лан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 программы.</w:t>
      </w:r>
    </w:p>
    <w:p w14:paraId="35D74798" w14:textId="3CCBAB09" w:rsidR="004716D2" w:rsidRPr="004716D2" w:rsidRDefault="004716D2" w:rsidP="004716D2">
      <w:pPr>
        <w:autoSpaceDE w:val="0"/>
        <w:autoSpaceDN w:val="0"/>
        <w:adjustRightInd w:val="0"/>
        <w:spacing w:after="0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№4 - с</w:t>
      </w:r>
      <w:r w:rsidRPr="004716D2">
        <w:rPr>
          <w:sz w:val="28"/>
          <w:szCs w:val="28"/>
        </w:rPr>
        <w:t xml:space="preserve">водный детальный план реализации </w:t>
      </w:r>
      <w:r>
        <w:rPr>
          <w:sz w:val="28"/>
          <w:szCs w:val="28"/>
        </w:rPr>
        <w:t xml:space="preserve">муниципальной </w:t>
      </w:r>
      <w:r w:rsidRPr="004716D2">
        <w:rPr>
          <w:sz w:val="28"/>
          <w:szCs w:val="28"/>
        </w:rPr>
        <w:t>программы</w:t>
      </w:r>
      <w:r>
        <w:rPr>
          <w:sz w:val="28"/>
          <w:szCs w:val="28"/>
        </w:rPr>
        <w:t>.</w:t>
      </w:r>
    </w:p>
    <w:p w14:paraId="7BEFB3F2" w14:textId="77777777" w:rsidR="004716D2" w:rsidRDefault="004716D2" w:rsidP="001F7FC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AB12AA6" w14:textId="77777777" w:rsidR="001F7FC6" w:rsidRDefault="001F7FC6" w:rsidP="001F7FC6">
      <w:pPr>
        <w:pStyle w:val="a3"/>
        <w:jc w:val="both"/>
        <w:rPr>
          <w:rFonts w:ascii="Times New Roman" w:hAnsi="Times New Roman" w:cs="Times New Roman"/>
          <w:sz w:val="28"/>
          <w:szCs w:val="28"/>
        </w:rPr>
        <w:sectPr w:rsidR="001F7FC6" w:rsidSect="000D77AE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59BE0CC7" w14:textId="77777777" w:rsidR="001F7FC6" w:rsidRDefault="001F7FC6" w:rsidP="00904E8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14:paraId="6AFD0C67" w14:textId="77777777" w:rsidR="001F7FC6" w:rsidRDefault="001F7FC6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6E8C9D69" w14:textId="7021EB21" w:rsidR="001F7FC6" w:rsidRPr="00B72941" w:rsidRDefault="001F7FC6" w:rsidP="00904E81">
      <w:pPr>
        <w:jc w:val="center"/>
        <w:rPr>
          <w:color w:val="000000"/>
          <w:sz w:val="28"/>
          <w:szCs w:val="28"/>
        </w:rPr>
      </w:pPr>
      <w:r w:rsidRPr="00B72941">
        <w:rPr>
          <w:color w:val="000000"/>
          <w:sz w:val="28"/>
          <w:szCs w:val="28"/>
        </w:rPr>
        <w:t>Сведения о показателях (индикаторах) муниципальной программы «Спорт и молодежная политика на территории</w:t>
      </w:r>
      <w:r>
        <w:rPr>
          <w:color w:val="000000"/>
          <w:sz w:val="28"/>
          <w:szCs w:val="28"/>
        </w:rPr>
        <w:t xml:space="preserve"> </w:t>
      </w:r>
      <w:r w:rsidRPr="00B72941">
        <w:rPr>
          <w:color w:val="000000"/>
          <w:sz w:val="28"/>
          <w:szCs w:val="28"/>
        </w:rPr>
        <w:t>Свердловско</w:t>
      </w:r>
      <w:r w:rsidR="004716D2">
        <w:rPr>
          <w:color w:val="000000"/>
          <w:sz w:val="28"/>
          <w:szCs w:val="28"/>
        </w:rPr>
        <w:t>го</w:t>
      </w:r>
      <w:r w:rsidRPr="00B72941">
        <w:rPr>
          <w:color w:val="000000"/>
          <w:sz w:val="28"/>
          <w:szCs w:val="28"/>
        </w:rPr>
        <w:t xml:space="preserve"> городско</w:t>
      </w:r>
      <w:r w:rsidR="004716D2">
        <w:rPr>
          <w:color w:val="000000"/>
          <w:sz w:val="28"/>
          <w:szCs w:val="28"/>
        </w:rPr>
        <w:t>го</w:t>
      </w:r>
      <w:r w:rsidRPr="00B72941">
        <w:rPr>
          <w:color w:val="000000"/>
          <w:sz w:val="28"/>
          <w:szCs w:val="28"/>
        </w:rPr>
        <w:t xml:space="preserve"> поселени</w:t>
      </w:r>
      <w:r w:rsidR="004716D2">
        <w:rPr>
          <w:color w:val="000000"/>
          <w:sz w:val="28"/>
          <w:szCs w:val="28"/>
        </w:rPr>
        <w:t>я</w:t>
      </w:r>
      <w:r w:rsidRPr="00B72941">
        <w:rPr>
          <w:color w:val="000000"/>
          <w:sz w:val="28"/>
          <w:szCs w:val="28"/>
        </w:rPr>
        <w:t xml:space="preserve"> Всеволожского муниципального района Ленинградской области» на 202</w:t>
      </w:r>
      <w:r w:rsidR="004248C3" w:rsidRPr="004248C3">
        <w:rPr>
          <w:color w:val="000000"/>
          <w:sz w:val="28"/>
          <w:szCs w:val="28"/>
        </w:rPr>
        <w:t>6</w:t>
      </w:r>
      <w:r w:rsidRPr="00B72941">
        <w:rPr>
          <w:color w:val="000000"/>
          <w:sz w:val="28"/>
          <w:szCs w:val="28"/>
        </w:rPr>
        <w:t>-202</w:t>
      </w:r>
      <w:r w:rsidR="004248C3" w:rsidRPr="004248C3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 гг.</w:t>
      </w:r>
    </w:p>
    <w:tbl>
      <w:tblPr>
        <w:tblW w:w="1531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5814"/>
        <w:gridCol w:w="1843"/>
        <w:gridCol w:w="1418"/>
        <w:gridCol w:w="1842"/>
        <w:gridCol w:w="1843"/>
        <w:gridCol w:w="1843"/>
      </w:tblGrid>
      <w:tr w:rsidR="001F7FC6" w:rsidRPr="00231E6A" w14:paraId="658ACCFA" w14:textId="77777777" w:rsidTr="002F1E62">
        <w:trPr>
          <w:trHeight w:val="386"/>
          <w:tblHeader/>
        </w:trPr>
        <w:tc>
          <w:tcPr>
            <w:tcW w:w="707" w:type="dxa"/>
            <w:vMerge w:val="restart"/>
          </w:tcPr>
          <w:p w14:paraId="237FAFB2" w14:textId="319FA84E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7483FE87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7657" w:type="dxa"/>
            <w:gridSpan w:val="2"/>
            <w:vMerge w:val="restart"/>
          </w:tcPr>
          <w:p w14:paraId="06C86A19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19AE7AB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показателя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индикатора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vMerge w:val="restart"/>
          </w:tcPr>
          <w:p w14:paraId="3EB679DE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96DFEF4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Единица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измерения</w:t>
            </w:r>
            <w:proofErr w:type="spellEnd"/>
          </w:p>
        </w:tc>
        <w:tc>
          <w:tcPr>
            <w:tcW w:w="5528" w:type="dxa"/>
            <w:gridSpan w:val="3"/>
          </w:tcPr>
          <w:p w14:paraId="0BDAD785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Значения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показателей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индикаторов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1F7FC6" w:rsidRPr="00231E6A" w14:paraId="3C53F631" w14:textId="77777777" w:rsidTr="002F1E62">
        <w:trPr>
          <w:tblHeader/>
        </w:trPr>
        <w:tc>
          <w:tcPr>
            <w:tcW w:w="707" w:type="dxa"/>
            <w:vMerge/>
          </w:tcPr>
          <w:p w14:paraId="18E66D7C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7" w:type="dxa"/>
            <w:gridSpan w:val="2"/>
            <w:vMerge/>
          </w:tcPr>
          <w:p w14:paraId="5B02FFA4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1D162F5D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723D521" w14:textId="0031D9DE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202</w:t>
            </w:r>
            <w:r w:rsidR="004248C3">
              <w:rPr>
                <w:rFonts w:ascii="Times New Roman" w:hAnsi="Times New Roman"/>
                <w:sz w:val="24"/>
                <w:szCs w:val="24"/>
              </w:rPr>
              <w:t>6</w:t>
            </w:r>
            <w:r w:rsidRPr="00471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1843" w:type="dxa"/>
          </w:tcPr>
          <w:p w14:paraId="34B444BB" w14:textId="28158000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202</w:t>
            </w:r>
            <w:r w:rsidR="004248C3">
              <w:rPr>
                <w:rFonts w:ascii="Times New Roman" w:hAnsi="Times New Roman"/>
                <w:sz w:val="24"/>
                <w:szCs w:val="24"/>
              </w:rPr>
              <w:t>7</w:t>
            </w:r>
            <w:r w:rsidRPr="00471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1843" w:type="dxa"/>
          </w:tcPr>
          <w:p w14:paraId="02BD8996" w14:textId="2C18ED3D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202</w:t>
            </w:r>
            <w:r w:rsidR="004248C3">
              <w:rPr>
                <w:rFonts w:ascii="Times New Roman" w:hAnsi="Times New Roman"/>
                <w:sz w:val="24"/>
                <w:szCs w:val="24"/>
              </w:rPr>
              <w:t>8</w:t>
            </w:r>
            <w:r w:rsidRPr="00471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spellEnd"/>
          </w:p>
        </w:tc>
      </w:tr>
      <w:tr w:rsidR="001F7FC6" w:rsidRPr="00231E6A" w14:paraId="2DF31E07" w14:textId="77777777" w:rsidTr="002F1E62">
        <w:trPr>
          <w:tblHeader/>
        </w:trPr>
        <w:tc>
          <w:tcPr>
            <w:tcW w:w="707" w:type="dxa"/>
          </w:tcPr>
          <w:p w14:paraId="7C188034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4" w:type="dxa"/>
          </w:tcPr>
          <w:p w14:paraId="52FB49E5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0D4EAB8A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1E177C57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14:paraId="0609D9B8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843" w:type="dxa"/>
          </w:tcPr>
          <w:p w14:paraId="42F21F97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843" w:type="dxa"/>
          </w:tcPr>
          <w:p w14:paraId="5DB2C316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</w:tr>
      <w:tr w:rsidR="001F7FC6" w:rsidRPr="00231E6A" w14:paraId="27046D8F" w14:textId="77777777" w:rsidTr="002F1E62">
        <w:trPr>
          <w:trHeight w:val="780"/>
        </w:trPr>
        <w:tc>
          <w:tcPr>
            <w:tcW w:w="707" w:type="dxa"/>
            <w:vMerge w:val="restart"/>
            <w:vAlign w:val="center"/>
          </w:tcPr>
          <w:p w14:paraId="31123C6D" w14:textId="52DA8873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814" w:type="dxa"/>
            <w:vMerge w:val="restart"/>
            <w:vAlign w:val="center"/>
          </w:tcPr>
          <w:p w14:paraId="014248F3" w14:textId="6A82D98B" w:rsidR="00DF539D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Приобретение спортивного инвентаря для занятий</w:t>
            </w:r>
          </w:p>
          <w:p w14:paraId="23A4E7A8" w14:textId="718E7598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в спортивных секциях МО, участие в районных, областных, РФ</w:t>
            </w:r>
          </w:p>
        </w:tc>
        <w:tc>
          <w:tcPr>
            <w:tcW w:w="1843" w:type="dxa"/>
            <w:vAlign w:val="center"/>
          </w:tcPr>
          <w:p w14:paraId="0857EB81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Плановое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1418" w:type="dxa"/>
            <w:vAlign w:val="center"/>
          </w:tcPr>
          <w:p w14:paraId="2FF274AD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vAlign w:val="center"/>
          </w:tcPr>
          <w:p w14:paraId="0372EF43" w14:textId="7708EEA3" w:rsidR="001F7FC6" w:rsidRPr="008A5266" w:rsidRDefault="008A526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6B518BB8" w14:textId="24771ED0" w:rsidR="001F7FC6" w:rsidRPr="004716D2" w:rsidRDefault="008A526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3269FC65" w14:textId="727FB9E5" w:rsidR="001F7FC6" w:rsidRPr="004716D2" w:rsidRDefault="008A526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7FC6" w:rsidRPr="00231E6A" w14:paraId="40227DA5" w14:textId="77777777" w:rsidTr="002F1E62">
        <w:trPr>
          <w:trHeight w:val="129"/>
        </w:trPr>
        <w:tc>
          <w:tcPr>
            <w:tcW w:w="707" w:type="dxa"/>
            <w:vMerge/>
            <w:vAlign w:val="center"/>
          </w:tcPr>
          <w:p w14:paraId="6FEBC9A2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4" w:type="dxa"/>
            <w:vMerge/>
            <w:vAlign w:val="center"/>
          </w:tcPr>
          <w:p w14:paraId="43A33F04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8B55D55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Фактическое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1418" w:type="dxa"/>
            <w:vAlign w:val="center"/>
          </w:tcPr>
          <w:p w14:paraId="10CA80C4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vAlign w:val="center"/>
          </w:tcPr>
          <w:p w14:paraId="43BA8E7C" w14:textId="55087CE5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843" w:type="dxa"/>
            <w:vAlign w:val="center"/>
          </w:tcPr>
          <w:p w14:paraId="66F8F61F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843" w:type="dxa"/>
            <w:vAlign w:val="center"/>
          </w:tcPr>
          <w:p w14:paraId="7807039C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1F7FC6" w:rsidRPr="00231E6A" w14:paraId="79AE46BB" w14:textId="77777777" w:rsidTr="002F1E62">
        <w:trPr>
          <w:trHeight w:val="822"/>
        </w:trPr>
        <w:tc>
          <w:tcPr>
            <w:tcW w:w="707" w:type="dxa"/>
            <w:vMerge w:val="restart"/>
            <w:vAlign w:val="center"/>
          </w:tcPr>
          <w:p w14:paraId="063AF418" w14:textId="47FC0A45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814" w:type="dxa"/>
            <w:vMerge w:val="restart"/>
            <w:vAlign w:val="center"/>
          </w:tcPr>
          <w:p w14:paraId="1EB2E555" w14:textId="0B9BE6A2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и проведение физкультурно-оздоровительной и массовой спортивной работы</w:t>
            </w:r>
          </w:p>
        </w:tc>
        <w:tc>
          <w:tcPr>
            <w:tcW w:w="1843" w:type="dxa"/>
            <w:vAlign w:val="center"/>
          </w:tcPr>
          <w:p w14:paraId="5014B296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Плановое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1418" w:type="dxa"/>
            <w:vAlign w:val="center"/>
          </w:tcPr>
          <w:p w14:paraId="451413FC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vAlign w:val="center"/>
          </w:tcPr>
          <w:p w14:paraId="2E4F8F2D" w14:textId="37D403F7" w:rsidR="001F7FC6" w:rsidRPr="008A5266" w:rsidRDefault="008A526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843" w:type="dxa"/>
            <w:vAlign w:val="center"/>
          </w:tcPr>
          <w:p w14:paraId="3D348904" w14:textId="25F1D4EA" w:rsidR="001F7FC6" w:rsidRPr="008A5266" w:rsidRDefault="008A526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843" w:type="dxa"/>
            <w:vAlign w:val="center"/>
          </w:tcPr>
          <w:p w14:paraId="237925DD" w14:textId="0C14123F" w:rsidR="001F7FC6" w:rsidRPr="008A5266" w:rsidRDefault="008A526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F7FC6" w:rsidRPr="00231E6A" w14:paraId="63544B3D" w14:textId="77777777" w:rsidTr="002F1E62">
        <w:tc>
          <w:tcPr>
            <w:tcW w:w="707" w:type="dxa"/>
            <w:vMerge/>
            <w:vAlign w:val="center"/>
          </w:tcPr>
          <w:p w14:paraId="2DDC5DA9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4" w:type="dxa"/>
            <w:vMerge/>
            <w:vAlign w:val="center"/>
          </w:tcPr>
          <w:p w14:paraId="7A01DB42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4455C07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Фактическое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1418" w:type="dxa"/>
            <w:vAlign w:val="center"/>
          </w:tcPr>
          <w:p w14:paraId="63E8457E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vAlign w:val="center"/>
          </w:tcPr>
          <w:p w14:paraId="60BEE184" w14:textId="41AC3EC0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843" w:type="dxa"/>
            <w:vAlign w:val="center"/>
          </w:tcPr>
          <w:p w14:paraId="15DE70A1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843" w:type="dxa"/>
            <w:vAlign w:val="center"/>
          </w:tcPr>
          <w:p w14:paraId="119384A4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1F7FC6" w:rsidRPr="00231E6A" w14:paraId="59BFEB5E" w14:textId="77777777" w:rsidTr="002F1E62">
        <w:tc>
          <w:tcPr>
            <w:tcW w:w="707" w:type="dxa"/>
            <w:vMerge w:val="restart"/>
            <w:vAlign w:val="center"/>
          </w:tcPr>
          <w:p w14:paraId="33D73DD3" w14:textId="70F0CC3D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814" w:type="dxa"/>
            <w:vMerge w:val="restart"/>
            <w:vAlign w:val="center"/>
          </w:tcPr>
          <w:p w14:paraId="636B993F" w14:textId="1EA54820" w:rsidR="001F7FC6" w:rsidRPr="004716D2" w:rsidRDefault="001F7FC6" w:rsidP="004716D2">
            <w:pPr>
              <w:jc w:val="center"/>
            </w:pPr>
            <w:r w:rsidRPr="004716D2">
              <w:rPr>
                <w:color w:val="000000"/>
              </w:rPr>
              <w:t>Организация и проведение образовательных, учебных, воспитательных мероприятий и поддержка деятельности общественных объединений, реализующих молодежную политику</w:t>
            </w:r>
          </w:p>
          <w:p w14:paraId="31E2FEAC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Align w:val="center"/>
          </w:tcPr>
          <w:p w14:paraId="6C50DED4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Плановое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1418" w:type="dxa"/>
            <w:vAlign w:val="center"/>
          </w:tcPr>
          <w:p w14:paraId="75815CC1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vAlign w:val="center"/>
          </w:tcPr>
          <w:p w14:paraId="7ED04E1F" w14:textId="78A93F03" w:rsidR="001F7FC6" w:rsidRPr="008A5266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8A52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1851FEC3" w14:textId="1DA661B0" w:rsidR="001F7FC6" w:rsidRPr="008A5266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8A52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1CA7504A" w14:textId="436DCC83" w:rsidR="001F7FC6" w:rsidRPr="008A5266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8A52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7FC6" w:rsidRPr="00231E6A" w14:paraId="6EED53C2" w14:textId="77777777" w:rsidTr="002F1E62">
        <w:tc>
          <w:tcPr>
            <w:tcW w:w="707" w:type="dxa"/>
            <w:vMerge/>
            <w:vAlign w:val="center"/>
          </w:tcPr>
          <w:p w14:paraId="32B54FBD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4" w:type="dxa"/>
            <w:vMerge/>
            <w:vAlign w:val="center"/>
          </w:tcPr>
          <w:p w14:paraId="70C0D049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0037D6D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Фактическое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1418" w:type="dxa"/>
            <w:vAlign w:val="center"/>
          </w:tcPr>
          <w:p w14:paraId="10EF90A6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vAlign w:val="center"/>
          </w:tcPr>
          <w:p w14:paraId="518CDFCF" w14:textId="07F01243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843" w:type="dxa"/>
            <w:vAlign w:val="center"/>
          </w:tcPr>
          <w:p w14:paraId="2472E82F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843" w:type="dxa"/>
            <w:vAlign w:val="center"/>
          </w:tcPr>
          <w:p w14:paraId="674220B3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1F7FC6" w:rsidRPr="00231E6A" w14:paraId="726EAB64" w14:textId="77777777" w:rsidTr="002F1E62">
        <w:trPr>
          <w:trHeight w:val="510"/>
        </w:trPr>
        <w:tc>
          <w:tcPr>
            <w:tcW w:w="707" w:type="dxa"/>
            <w:vMerge w:val="restart"/>
            <w:vAlign w:val="center"/>
          </w:tcPr>
          <w:p w14:paraId="50123B6F" w14:textId="5E86D704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814" w:type="dxa"/>
            <w:vMerge w:val="restart"/>
            <w:vAlign w:val="center"/>
          </w:tcPr>
          <w:p w14:paraId="667EF101" w14:textId="254DE9AB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Организационное, материальное и техническое обеспечение проводимых мероприятий</w:t>
            </w:r>
          </w:p>
        </w:tc>
        <w:tc>
          <w:tcPr>
            <w:tcW w:w="1843" w:type="dxa"/>
            <w:vAlign w:val="center"/>
          </w:tcPr>
          <w:p w14:paraId="2EF0B1D8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Плановое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1418" w:type="dxa"/>
            <w:vAlign w:val="center"/>
          </w:tcPr>
          <w:p w14:paraId="62E37652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vAlign w:val="center"/>
          </w:tcPr>
          <w:p w14:paraId="4B3F133C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843" w:type="dxa"/>
            <w:vAlign w:val="center"/>
          </w:tcPr>
          <w:p w14:paraId="4DD1D0C5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843" w:type="dxa"/>
            <w:vAlign w:val="center"/>
          </w:tcPr>
          <w:p w14:paraId="0542E598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</w:tr>
      <w:tr w:rsidR="001F7FC6" w:rsidRPr="00231E6A" w14:paraId="1A1AD8A4" w14:textId="77777777" w:rsidTr="002F1E62">
        <w:trPr>
          <w:trHeight w:val="510"/>
        </w:trPr>
        <w:tc>
          <w:tcPr>
            <w:tcW w:w="707" w:type="dxa"/>
            <w:vMerge/>
            <w:vAlign w:val="center"/>
          </w:tcPr>
          <w:p w14:paraId="1AB21DDB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4" w:type="dxa"/>
            <w:vMerge/>
            <w:vAlign w:val="center"/>
          </w:tcPr>
          <w:p w14:paraId="3E301E38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7042502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Фактическое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1418" w:type="dxa"/>
            <w:vAlign w:val="center"/>
          </w:tcPr>
          <w:p w14:paraId="550C8F53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vAlign w:val="center"/>
          </w:tcPr>
          <w:p w14:paraId="5DE33592" w14:textId="1FF944E5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843" w:type="dxa"/>
            <w:vAlign w:val="center"/>
          </w:tcPr>
          <w:p w14:paraId="708B1ABF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vAlign w:val="center"/>
          </w:tcPr>
          <w:p w14:paraId="238E0321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1F7FC6" w:rsidRPr="00231E6A" w14:paraId="21FC8787" w14:textId="77777777" w:rsidTr="002F1E62">
        <w:trPr>
          <w:trHeight w:val="510"/>
        </w:trPr>
        <w:tc>
          <w:tcPr>
            <w:tcW w:w="707" w:type="dxa"/>
            <w:vMerge w:val="restart"/>
            <w:vAlign w:val="center"/>
          </w:tcPr>
          <w:p w14:paraId="12F5C247" w14:textId="1FC59575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5814" w:type="dxa"/>
            <w:vMerge w:val="restart"/>
            <w:vAlign w:val="center"/>
          </w:tcPr>
          <w:p w14:paraId="792AE832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Развитие объектов физической культуры и спорта</w:t>
            </w:r>
          </w:p>
        </w:tc>
        <w:tc>
          <w:tcPr>
            <w:tcW w:w="1843" w:type="dxa"/>
            <w:vAlign w:val="center"/>
          </w:tcPr>
          <w:p w14:paraId="7E1AAE29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Плановое значение</w:t>
            </w:r>
          </w:p>
        </w:tc>
        <w:tc>
          <w:tcPr>
            <w:tcW w:w="1418" w:type="dxa"/>
            <w:vAlign w:val="center"/>
          </w:tcPr>
          <w:p w14:paraId="60985F97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ед.</w:t>
            </w:r>
          </w:p>
        </w:tc>
        <w:tc>
          <w:tcPr>
            <w:tcW w:w="1842" w:type="dxa"/>
            <w:vAlign w:val="center"/>
          </w:tcPr>
          <w:p w14:paraId="50981812" w14:textId="342C727C" w:rsidR="001F7FC6" w:rsidRPr="004716D2" w:rsidRDefault="00CB708F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vAlign w:val="center"/>
          </w:tcPr>
          <w:p w14:paraId="75E039CF" w14:textId="1DAE449C" w:rsidR="001F7FC6" w:rsidRPr="004716D2" w:rsidRDefault="003A00DF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Х</w:t>
            </w:r>
          </w:p>
        </w:tc>
        <w:tc>
          <w:tcPr>
            <w:tcW w:w="1843" w:type="dxa"/>
            <w:vAlign w:val="center"/>
          </w:tcPr>
          <w:p w14:paraId="3616C125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Х</w:t>
            </w:r>
          </w:p>
        </w:tc>
      </w:tr>
      <w:tr w:rsidR="001F7FC6" w:rsidRPr="00231E6A" w14:paraId="457996C2" w14:textId="77777777" w:rsidTr="002F1E62">
        <w:trPr>
          <w:trHeight w:val="510"/>
        </w:trPr>
        <w:tc>
          <w:tcPr>
            <w:tcW w:w="707" w:type="dxa"/>
            <w:vMerge/>
            <w:vAlign w:val="center"/>
          </w:tcPr>
          <w:p w14:paraId="6FE80CC6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814" w:type="dxa"/>
            <w:vMerge/>
            <w:vAlign w:val="center"/>
          </w:tcPr>
          <w:p w14:paraId="343EF3C1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Align w:val="center"/>
          </w:tcPr>
          <w:p w14:paraId="6E19F546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Фактическое значение</w:t>
            </w:r>
          </w:p>
        </w:tc>
        <w:tc>
          <w:tcPr>
            <w:tcW w:w="1418" w:type="dxa"/>
            <w:vAlign w:val="center"/>
          </w:tcPr>
          <w:p w14:paraId="74E3672D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ед.</w:t>
            </w:r>
          </w:p>
        </w:tc>
        <w:tc>
          <w:tcPr>
            <w:tcW w:w="1842" w:type="dxa"/>
            <w:vAlign w:val="center"/>
          </w:tcPr>
          <w:p w14:paraId="52FA2727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Х</w:t>
            </w:r>
          </w:p>
        </w:tc>
        <w:tc>
          <w:tcPr>
            <w:tcW w:w="1843" w:type="dxa"/>
            <w:vAlign w:val="center"/>
          </w:tcPr>
          <w:p w14:paraId="61BCDC1B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Х</w:t>
            </w:r>
          </w:p>
        </w:tc>
        <w:tc>
          <w:tcPr>
            <w:tcW w:w="1843" w:type="dxa"/>
            <w:vAlign w:val="center"/>
          </w:tcPr>
          <w:p w14:paraId="2554E8F4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Х</w:t>
            </w:r>
          </w:p>
        </w:tc>
      </w:tr>
    </w:tbl>
    <w:p w14:paraId="64995A34" w14:textId="77777777" w:rsidR="001F7FC6" w:rsidRDefault="001F7FC6" w:rsidP="001F7F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FEFF280" w14:textId="77777777" w:rsidR="001F7FC6" w:rsidRDefault="001F7FC6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3A1A460" w14:textId="77777777" w:rsidR="001F7FC6" w:rsidRDefault="001F7FC6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CC75912" w14:textId="77777777" w:rsidR="001F7FC6" w:rsidRDefault="001F7FC6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044CE14" w14:textId="77777777" w:rsidR="001F7FC6" w:rsidRDefault="001F7FC6" w:rsidP="003A00DF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83F7B8E" w14:textId="77777777" w:rsidR="002F1E62" w:rsidRDefault="002F1E62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1A3130BC" w14:textId="77777777" w:rsidR="002F1E62" w:rsidRDefault="002F1E62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3E25EE55" w14:textId="77777777" w:rsidR="002F1E62" w:rsidRDefault="002F1E62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1A94B4B2" w14:textId="77777777" w:rsidR="00904E81" w:rsidRDefault="00904E81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46E04CBF" w14:textId="77777777" w:rsidR="00904E81" w:rsidRDefault="00904E81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13B5DF59" w14:textId="77777777" w:rsidR="00904E81" w:rsidRDefault="00904E81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1F0FF58" w14:textId="77777777" w:rsidR="004716D2" w:rsidRDefault="004716D2" w:rsidP="00904E8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53DFB977" w14:textId="77777777" w:rsidR="004716D2" w:rsidRDefault="004716D2" w:rsidP="00904E8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131B594E" w14:textId="77777777" w:rsidR="004716D2" w:rsidRDefault="004716D2" w:rsidP="00904E8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2BB6A06A" w14:textId="77777777" w:rsidR="004716D2" w:rsidRDefault="004716D2" w:rsidP="00904E8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3D32C84F" w14:textId="77777777" w:rsidR="004716D2" w:rsidRDefault="004716D2" w:rsidP="00904E8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7EE2F2C6" w14:textId="77777777" w:rsidR="008A5266" w:rsidRDefault="008A5266" w:rsidP="00904E81">
      <w:pPr>
        <w:pStyle w:val="a3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14:paraId="0900132B" w14:textId="77777777" w:rsidR="008A5266" w:rsidRDefault="008A5266" w:rsidP="00904E81">
      <w:pPr>
        <w:pStyle w:val="a3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14:paraId="175EECD0" w14:textId="77777777" w:rsidR="008A5266" w:rsidRDefault="008A5266" w:rsidP="00904E81">
      <w:pPr>
        <w:pStyle w:val="a3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14:paraId="0179622D" w14:textId="77777777" w:rsidR="008A5266" w:rsidRDefault="008A5266" w:rsidP="00904E81">
      <w:pPr>
        <w:pStyle w:val="a3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14:paraId="6A2672E7" w14:textId="2FAFAC7F" w:rsidR="001F7FC6" w:rsidRDefault="001F7FC6" w:rsidP="00904E8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№2</w:t>
      </w:r>
    </w:p>
    <w:p w14:paraId="6012E4FA" w14:textId="77777777" w:rsidR="001F7FC6" w:rsidRPr="00336D98" w:rsidRDefault="001F7FC6" w:rsidP="001F7F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FE73B96" w14:textId="4A61F693" w:rsidR="001F7FC6" w:rsidRDefault="001F7FC6" w:rsidP="00904E81">
      <w:pPr>
        <w:pStyle w:val="a3"/>
        <w:spacing w:line="276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D729E">
        <w:rPr>
          <w:rFonts w:ascii="Times New Roman" w:hAnsi="Times New Roman" w:cs="Times New Roman"/>
          <w:sz w:val="28"/>
          <w:szCs w:val="28"/>
        </w:rPr>
        <w:t xml:space="preserve">Сведения о порядке сбора информации и методике расчета показателей (индикаторов) программы 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>«Спорт и молодежная политика на территории Свердловско</w:t>
      </w:r>
      <w:r w:rsidR="006F1130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</w:t>
      </w:r>
      <w:r w:rsidR="006F1130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</w:t>
      </w:r>
      <w:r w:rsidR="006F1130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 xml:space="preserve"> Всеволожского муниципального района Ленинградской области» на 202</w:t>
      </w:r>
      <w:r w:rsidR="008A5266" w:rsidRPr="008A5266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>-202</w:t>
      </w:r>
      <w:r w:rsidR="008A5266" w:rsidRPr="008A5266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 xml:space="preserve"> гг.</w:t>
      </w:r>
    </w:p>
    <w:p w14:paraId="74E5D17D" w14:textId="77777777" w:rsidR="001F7FC6" w:rsidRDefault="001F7FC6" w:rsidP="001F7FC6">
      <w:pPr>
        <w:pStyle w:val="a3"/>
        <w:spacing w:line="276" w:lineRule="auto"/>
        <w:ind w:firstLine="42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524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3453"/>
        <w:gridCol w:w="1417"/>
        <w:gridCol w:w="1538"/>
        <w:gridCol w:w="3160"/>
        <w:gridCol w:w="2016"/>
        <w:gridCol w:w="2917"/>
      </w:tblGrid>
      <w:tr w:rsidR="001F7FC6" w:rsidRPr="00231E6A" w14:paraId="7A91BCD2" w14:textId="77777777" w:rsidTr="00122EBB">
        <w:trPr>
          <w:trHeight w:val="1673"/>
          <w:tblHeader/>
        </w:trPr>
        <w:tc>
          <w:tcPr>
            <w:tcW w:w="746" w:type="dxa"/>
            <w:vAlign w:val="center"/>
          </w:tcPr>
          <w:p w14:paraId="2FA2AD1C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№№ п/п</w:t>
            </w:r>
          </w:p>
        </w:tc>
        <w:tc>
          <w:tcPr>
            <w:tcW w:w="3453" w:type="dxa"/>
            <w:vAlign w:val="center"/>
          </w:tcPr>
          <w:p w14:paraId="0ED7D907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1417" w:type="dxa"/>
            <w:vAlign w:val="center"/>
          </w:tcPr>
          <w:p w14:paraId="09AD8A75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Единица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измерения</w:t>
            </w:r>
            <w:proofErr w:type="spellEnd"/>
          </w:p>
        </w:tc>
        <w:tc>
          <w:tcPr>
            <w:tcW w:w="1538" w:type="dxa"/>
            <w:vAlign w:val="center"/>
          </w:tcPr>
          <w:p w14:paraId="61A564B9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Временная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характеристика</w:t>
            </w:r>
            <w:proofErr w:type="spellEnd"/>
          </w:p>
        </w:tc>
        <w:tc>
          <w:tcPr>
            <w:tcW w:w="3160" w:type="dxa"/>
            <w:vAlign w:val="center"/>
          </w:tcPr>
          <w:p w14:paraId="2115EC38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Алгоритм формирования/пункт Федерального плана статистических работ</w:t>
            </w:r>
          </w:p>
        </w:tc>
        <w:tc>
          <w:tcPr>
            <w:tcW w:w="2016" w:type="dxa"/>
            <w:vAlign w:val="center"/>
          </w:tcPr>
          <w:p w14:paraId="6113E01B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Срок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предоставления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отчетности</w:t>
            </w:r>
            <w:proofErr w:type="spellEnd"/>
          </w:p>
        </w:tc>
        <w:tc>
          <w:tcPr>
            <w:tcW w:w="2917" w:type="dxa"/>
            <w:vAlign w:val="center"/>
          </w:tcPr>
          <w:p w14:paraId="52895BC0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Ответственный за сбор данных по показателю</w:t>
            </w:r>
          </w:p>
        </w:tc>
      </w:tr>
      <w:tr w:rsidR="001F7FC6" w:rsidRPr="00231E6A" w14:paraId="04DE0667" w14:textId="77777777" w:rsidTr="00122EBB">
        <w:trPr>
          <w:tblHeader/>
        </w:trPr>
        <w:tc>
          <w:tcPr>
            <w:tcW w:w="746" w:type="dxa"/>
          </w:tcPr>
          <w:p w14:paraId="4405CFF5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53" w:type="dxa"/>
          </w:tcPr>
          <w:p w14:paraId="2E07B3A9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78842312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38" w:type="dxa"/>
          </w:tcPr>
          <w:p w14:paraId="00427117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60" w:type="dxa"/>
          </w:tcPr>
          <w:p w14:paraId="0FF92319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16" w:type="dxa"/>
          </w:tcPr>
          <w:p w14:paraId="63C44235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17" w:type="dxa"/>
          </w:tcPr>
          <w:p w14:paraId="7B2CE870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1F7FC6" w:rsidRPr="00231E6A" w14:paraId="576BCB8B" w14:textId="77777777" w:rsidTr="00122EBB">
        <w:tc>
          <w:tcPr>
            <w:tcW w:w="746" w:type="dxa"/>
            <w:vAlign w:val="center"/>
          </w:tcPr>
          <w:p w14:paraId="0D891E40" w14:textId="72E1FE6E" w:rsidR="001F7FC6" w:rsidRPr="00BF6CFE" w:rsidRDefault="006F1130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53" w:type="dxa"/>
            <w:vAlign w:val="center"/>
          </w:tcPr>
          <w:p w14:paraId="605A3C43" w14:textId="3F64841B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Приобретение спортивного инвентаря для занятий в спортивных секциях МО, участие в районных, областных, РФ</w:t>
            </w:r>
          </w:p>
        </w:tc>
        <w:tc>
          <w:tcPr>
            <w:tcW w:w="1417" w:type="dxa"/>
            <w:vAlign w:val="center"/>
          </w:tcPr>
          <w:p w14:paraId="00C6CD55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38" w:type="dxa"/>
            <w:vAlign w:val="center"/>
          </w:tcPr>
          <w:p w14:paraId="65BFD413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отчетный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3160" w:type="dxa"/>
            <w:vAlign w:val="center"/>
          </w:tcPr>
          <w:p w14:paraId="0B37BE77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Показатель равен количеству проведенных мероприятий</w:t>
            </w:r>
          </w:p>
        </w:tc>
        <w:tc>
          <w:tcPr>
            <w:tcW w:w="2016" w:type="dxa"/>
            <w:vAlign w:val="center"/>
          </w:tcPr>
          <w:p w14:paraId="749286D6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До 20 февраля года, следующего за отчетным</w:t>
            </w:r>
          </w:p>
        </w:tc>
        <w:tc>
          <w:tcPr>
            <w:tcW w:w="2917" w:type="dxa"/>
            <w:vAlign w:val="center"/>
          </w:tcPr>
          <w:p w14:paraId="344BB502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 xml:space="preserve">МКУ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Pr="00231E6A">
              <w:rPr>
                <w:rFonts w:ascii="Times New Roman" w:hAnsi="Times New Roman"/>
                <w:sz w:val="24"/>
                <w:szCs w:val="24"/>
              </w:rPr>
              <w:t>КДЦ «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Нева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1F7FC6" w:rsidRPr="00231E6A" w14:paraId="6CFDE62C" w14:textId="77777777" w:rsidTr="00122EBB">
        <w:trPr>
          <w:trHeight w:val="2857"/>
        </w:trPr>
        <w:tc>
          <w:tcPr>
            <w:tcW w:w="746" w:type="dxa"/>
            <w:vAlign w:val="center"/>
          </w:tcPr>
          <w:p w14:paraId="5D6C67B7" w14:textId="5FFCFB79" w:rsidR="001F7FC6" w:rsidRPr="00BF6CFE" w:rsidRDefault="006F1130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453" w:type="dxa"/>
            <w:vAlign w:val="center"/>
          </w:tcPr>
          <w:p w14:paraId="22D3B79E" w14:textId="6BA90FD3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и проведение физкультурно-оздоровительной и массовой спортивной работы</w:t>
            </w:r>
          </w:p>
        </w:tc>
        <w:tc>
          <w:tcPr>
            <w:tcW w:w="1417" w:type="dxa"/>
            <w:vAlign w:val="center"/>
          </w:tcPr>
          <w:p w14:paraId="2F37DD99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38" w:type="dxa"/>
            <w:vAlign w:val="center"/>
          </w:tcPr>
          <w:p w14:paraId="0D3D0F13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отчетный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3160" w:type="dxa"/>
            <w:vAlign w:val="center"/>
          </w:tcPr>
          <w:p w14:paraId="7A78133B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Показатель равен количеству проведенных мероприятий</w:t>
            </w:r>
          </w:p>
        </w:tc>
        <w:tc>
          <w:tcPr>
            <w:tcW w:w="2016" w:type="dxa"/>
            <w:vAlign w:val="center"/>
          </w:tcPr>
          <w:p w14:paraId="6B86BBA3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До 20 февраля года, следующего за отчетным</w:t>
            </w:r>
          </w:p>
        </w:tc>
        <w:tc>
          <w:tcPr>
            <w:tcW w:w="2917" w:type="dxa"/>
            <w:vAlign w:val="center"/>
          </w:tcPr>
          <w:p w14:paraId="2AD94A23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 xml:space="preserve">МКУ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Pr="00231E6A">
              <w:rPr>
                <w:rFonts w:ascii="Times New Roman" w:hAnsi="Times New Roman"/>
                <w:sz w:val="24"/>
                <w:szCs w:val="24"/>
              </w:rPr>
              <w:t>КДЦ «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Нева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1F7FC6" w:rsidRPr="00231E6A" w14:paraId="33422DC5" w14:textId="77777777" w:rsidTr="00122EBB">
        <w:tc>
          <w:tcPr>
            <w:tcW w:w="746" w:type="dxa"/>
            <w:vAlign w:val="center"/>
          </w:tcPr>
          <w:p w14:paraId="63740E6F" w14:textId="7947E721" w:rsidR="001F7FC6" w:rsidRPr="00BF6CFE" w:rsidRDefault="006F1130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3453" w:type="dxa"/>
            <w:vAlign w:val="center"/>
          </w:tcPr>
          <w:p w14:paraId="765A9A41" w14:textId="21454024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и проведение образовательных, учебных, воспитательных мероприятий и поддержка деятельности общественных объединений, реализующих молодежную политику</w:t>
            </w:r>
          </w:p>
        </w:tc>
        <w:tc>
          <w:tcPr>
            <w:tcW w:w="1417" w:type="dxa"/>
            <w:vAlign w:val="center"/>
          </w:tcPr>
          <w:p w14:paraId="0CDC98F7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38" w:type="dxa"/>
            <w:vAlign w:val="center"/>
          </w:tcPr>
          <w:p w14:paraId="05E4FE32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отчетный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3160" w:type="dxa"/>
            <w:vAlign w:val="center"/>
          </w:tcPr>
          <w:p w14:paraId="3CF87C10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Показатель равен количеству проведенных мероприятий</w:t>
            </w:r>
          </w:p>
        </w:tc>
        <w:tc>
          <w:tcPr>
            <w:tcW w:w="2016" w:type="dxa"/>
            <w:vAlign w:val="center"/>
          </w:tcPr>
          <w:p w14:paraId="23BC389F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До 20 февраля года, следующего за отчетным</w:t>
            </w:r>
          </w:p>
        </w:tc>
        <w:tc>
          <w:tcPr>
            <w:tcW w:w="2917" w:type="dxa"/>
            <w:vAlign w:val="center"/>
          </w:tcPr>
          <w:p w14:paraId="06D4F831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 xml:space="preserve">МКУ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Pr="00231E6A">
              <w:rPr>
                <w:rFonts w:ascii="Times New Roman" w:hAnsi="Times New Roman"/>
                <w:sz w:val="24"/>
                <w:szCs w:val="24"/>
              </w:rPr>
              <w:t>КДЦ «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Нева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1F7FC6" w:rsidRPr="00231E6A" w14:paraId="6AE92201" w14:textId="77777777" w:rsidTr="00122EBB">
        <w:tc>
          <w:tcPr>
            <w:tcW w:w="746" w:type="dxa"/>
            <w:vAlign w:val="center"/>
          </w:tcPr>
          <w:p w14:paraId="4D22F2CB" w14:textId="3FCFB1CA" w:rsidR="001F7FC6" w:rsidRPr="00BF6CFE" w:rsidRDefault="006F1130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453" w:type="dxa"/>
            <w:vAlign w:val="center"/>
          </w:tcPr>
          <w:p w14:paraId="50C92505" w14:textId="6BD4CD86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Организационное, материальное и техническое обеспечение проводимых мероприятий</w:t>
            </w:r>
          </w:p>
        </w:tc>
        <w:tc>
          <w:tcPr>
            <w:tcW w:w="1417" w:type="dxa"/>
            <w:vAlign w:val="center"/>
          </w:tcPr>
          <w:p w14:paraId="4F9E1166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38" w:type="dxa"/>
            <w:vAlign w:val="center"/>
          </w:tcPr>
          <w:p w14:paraId="7E0E550F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отчетный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3160" w:type="dxa"/>
            <w:vAlign w:val="center"/>
          </w:tcPr>
          <w:p w14:paraId="06E22CF2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Показатель равен количеству проведенных мероприятий</w:t>
            </w:r>
          </w:p>
        </w:tc>
        <w:tc>
          <w:tcPr>
            <w:tcW w:w="2016" w:type="dxa"/>
            <w:vAlign w:val="center"/>
          </w:tcPr>
          <w:p w14:paraId="2DE2E335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До 20 февраля года, следующего за отчетным</w:t>
            </w:r>
          </w:p>
        </w:tc>
        <w:tc>
          <w:tcPr>
            <w:tcW w:w="2917" w:type="dxa"/>
            <w:vAlign w:val="center"/>
          </w:tcPr>
          <w:p w14:paraId="743330EE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 xml:space="preserve">МКУ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Pr="00231E6A">
              <w:rPr>
                <w:rFonts w:ascii="Times New Roman" w:hAnsi="Times New Roman"/>
                <w:sz w:val="24"/>
                <w:szCs w:val="24"/>
              </w:rPr>
              <w:t>КДЦ «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Нева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1F7FC6" w:rsidRPr="00231E6A" w14:paraId="4DF25E9A" w14:textId="77777777" w:rsidTr="00122EBB">
        <w:tc>
          <w:tcPr>
            <w:tcW w:w="746" w:type="dxa"/>
            <w:vAlign w:val="center"/>
          </w:tcPr>
          <w:p w14:paraId="0CCA70D6" w14:textId="607A2878" w:rsidR="001F7FC6" w:rsidRDefault="006F1130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453" w:type="dxa"/>
            <w:vAlign w:val="center"/>
          </w:tcPr>
          <w:p w14:paraId="4D576795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Развитие объектов физической культуры и спорта</w:t>
            </w:r>
          </w:p>
        </w:tc>
        <w:tc>
          <w:tcPr>
            <w:tcW w:w="1417" w:type="dxa"/>
            <w:vAlign w:val="center"/>
          </w:tcPr>
          <w:p w14:paraId="2D2D8E8E" w14:textId="77777777" w:rsidR="001F7FC6" w:rsidRPr="00FB0DD2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ед.</w:t>
            </w:r>
          </w:p>
        </w:tc>
        <w:tc>
          <w:tcPr>
            <w:tcW w:w="1538" w:type="dxa"/>
            <w:vAlign w:val="center"/>
          </w:tcPr>
          <w:p w14:paraId="47C2A5BE" w14:textId="77777777" w:rsidR="001F7FC6" w:rsidRPr="00FB0DD2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За отчетный год</w:t>
            </w:r>
          </w:p>
        </w:tc>
        <w:tc>
          <w:tcPr>
            <w:tcW w:w="3160" w:type="dxa"/>
            <w:vAlign w:val="center"/>
          </w:tcPr>
          <w:p w14:paraId="115D40CB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Показатель равен количеству проведенных мероприятий</w:t>
            </w:r>
          </w:p>
        </w:tc>
        <w:tc>
          <w:tcPr>
            <w:tcW w:w="2016" w:type="dxa"/>
            <w:vAlign w:val="center"/>
          </w:tcPr>
          <w:p w14:paraId="418B6C42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До 20 февраля года, следующего за отчетным</w:t>
            </w:r>
          </w:p>
        </w:tc>
        <w:tc>
          <w:tcPr>
            <w:tcW w:w="2917" w:type="dxa"/>
            <w:vAlign w:val="center"/>
          </w:tcPr>
          <w:p w14:paraId="1CC508E1" w14:textId="33545B6F" w:rsidR="001F7FC6" w:rsidRPr="00FB0DD2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Администрация Свердловско</w:t>
            </w:r>
            <w:r w:rsidR="008A5266">
              <w:rPr>
                <w:rFonts w:ascii="Times New Roman" w:hAnsi="Times New Roman"/>
                <w:sz w:val="24"/>
                <w:szCs w:val="24"/>
                <w:lang w:val="ru-RU"/>
              </w:rPr>
              <w:t>го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городско</w:t>
            </w:r>
            <w:r w:rsidR="008A5266">
              <w:rPr>
                <w:rFonts w:ascii="Times New Roman" w:hAnsi="Times New Roman"/>
                <w:sz w:val="24"/>
                <w:szCs w:val="24"/>
                <w:lang w:val="ru-RU"/>
              </w:rPr>
              <w:t>го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поселени</w:t>
            </w:r>
            <w:r w:rsidR="008A5266">
              <w:rPr>
                <w:rFonts w:ascii="Times New Roman" w:hAnsi="Times New Roman"/>
                <w:sz w:val="24"/>
                <w:szCs w:val="24"/>
                <w:lang w:val="ru-RU"/>
              </w:rPr>
              <w:t>я</w:t>
            </w:r>
          </w:p>
        </w:tc>
      </w:tr>
    </w:tbl>
    <w:p w14:paraId="662422FE" w14:textId="77777777" w:rsidR="001F7FC6" w:rsidRDefault="001F7FC6" w:rsidP="001F7FC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135F5D71" w14:textId="77777777" w:rsidR="001F7FC6" w:rsidRDefault="001F7FC6" w:rsidP="001F7FC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3549CA0" w14:textId="77777777" w:rsidR="00904E81" w:rsidRDefault="00904E81" w:rsidP="006F113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4F287598" w14:textId="77777777" w:rsidR="008A5266" w:rsidRDefault="008A5266" w:rsidP="00904E81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F761D5C" w14:textId="77777777" w:rsidR="008A5266" w:rsidRDefault="008A5266" w:rsidP="00904E81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D22714D" w14:textId="77777777" w:rsidR="008A5266" w:rsidRDefault="008A5266" w:rsidP="00904E81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181A715" w14:textId="77777777" w:rsidR="008A5266" w:rsidRDefault="008A5266" w:rsidP="00904E81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5A1732" w14:textId="0D6186EB" w:rsidR="001F7FC6" w:rsidRDefault="001F7FC6" w:rsidP="00904E81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№3</w:t>
      </w:r>
    </w:p>
    <w:p w14:paraId="31388526" w14:textId="77777777" w:rsidR="001F7FC6" w:rsidRDefault="001F7FC6" w:rsidP="00904E81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058CE2E" w14:textId="3AA13EF8" w:rsidR="001F7FC6" w:rsidRDefault="001F7FC6" w:rsidP="00904E81">
      <w:pPr>
        <w:pStyle w:val="a3"/>
        <w:spacing w:line="276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реализации программы 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>«Спорт и молодежная политика на территории Свердловско</w:t>
      </w:r>
      <w:r w:rsidR="006F1130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</w:t>
      </w:r>
      <w:r w:rsidR="006F1130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</w:t>
      </w:r>
      <w:r w:rsidR="006F1130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 xml:space="preserve"> Всеволожского муниципального района Ленинградской области» на 202</w:t>
      </w:r>
      <w:r w:rsidR="008A5266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>-202</w:t>
      </w:r>
      <w:r w:rsidR="008A5266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 xml:space="preserve"> гг.</w:t>
      </w:r>
    </w:p>
    <w:p w14:paraId="49EAB093" w14:textId="77777777" w:rsidR="001F7FC6" w:rsidRDefault="001F7FC6" w:rsidP="001F7FC6">
      <w:pPr>
        <w:pStyle w:val="a3"/>
        <w:spacing w:line="276" w:lineRule="auto"/>
        <w:ind w:firstLine="42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539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3"/>
        <w:gridCol w:w="4006"/>
        <w:gridCol w:w="2268"/>
        <w:gridCol w:w="1559"/>
        <w:gridCol w:w="1276"/>
        <w:gridCol w:w="1701"/>
        <w:gridCol w:w="1417"/>
        <w:gridCol w:w="1184"/>
        <w:gridCol w:w="1313"/>
      </w:tblGrid>
      <w:tr w:rsidR="001F7FC6" w:rsidRPr="00231E6A" w14:paraId="55FFD3C8" w14:textId="77777777" w:rsidTr="00DF539D">
        <w:trPr>
          <w:trHeight w:val="532"/>
          <w:tblHeader/>
        </w:trPr>
        <w:tc>
          <w:tcPr>
            <w:tcW w:w="673" w:type="dxa"/>
            <w:vMerge w:val="restart"/>
            <w:vAlign w:val="center"/>
          </w:tcPr>
          <w:p w14:paraId="4B84C687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№№ п/п</w:t>
            </w:r>
          </w:p>
        </w:tc>
        <w:tc>
          <w:tcPr>
            <w:tcW w:w="4006" w:type="dxa"/>
            <w:vMerge w:val="restart"/>
            <w:vAlign w:val="center"/>
          </w:tcPr>
          <w:p w14:paraId="3FC0FBB0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Наименование муниципальной программы, подпрограммы, структурного элемента муниципальной программы</w:t>
            </w:r>
          </w:p>
        </w:tc>
        <w:tc>
          <w:tcPr>
            <w:tcW w:w="2268" w:type="dxa"/>
            <w:vMerge w:val="restart"/>
            <w:vAlign w:val="center"/>
          </w:tcPr>
          <w:p w14:paraId="69847630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A35A5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  <w:proofErr w:type="spellEnd"/>
            <w:r w:rsidRPr="004A35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A35A5">
              <w:rPr>
                <w:rFonts w:ascii="Times New Roman" w:hAnsi="Times New Roman"/>
                <w:sz w:val="24"/>
                <w:szCs w:val="24"/>
              </w:rPr>
              <w:t>исполнитель</w:t>
            </w:r>
            <w:proofErr w:type="spellEnd"/>
            <w:r w:rsidRPr="004A35A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A35A5">
              <w:rPr>
                <w:rFonts w:ascii="Times New Roman" w:hAnsi="Times New Roman"/>
                <w:sz w:val="24"/>
                <w:szCs w:val="24"/>
              </w:rPr>
              <w:t>участник</w:t>
            </w:r>
            <w:proofErr w:type="spellEnd"/>
            <w:r w:rsidRPr="004A35A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A35A5">
              <w:rPr>
                <w:rFonts w:ascii="Times New Roman" w:hAnsi="Times New Roman"/>
                <w:sz w:val="24"/>
                <w:szCs w:val="24"/>
              </w:rPr>
              <w:t>соучастник</w:t>
            </w:r>
            <w:proofErr w:type="spellEnd"/>
          </w:p>
        </w:tc>
        <w:tc>
          <w:tcPr>
            <w:tcW w:w="1559" w:type="dxa"/>
            <w:vMerge w:val="restart"/>
            <w:vAlign w:val="center"/>
          </w:tcPr>
          <w:p w14:paraId="19B6F4D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A35A5">
              <w:rPr>
                <w:rFonts w:ascii="Times New Roman" w:hAnsi="Times New Roman"/>
                <w:sz w:val="24"/>
                <w:szCs w:val="24"/>
              </w:rPr>
              <w:t>Годы</w:t>
            </w:r>
            <w:proofErr w:type="spellEnd"/>
            <w:r w:rsidRPr="004A35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A35A5">
              <w:rPr>
                <w:rFonts w:ascii="Times New Roman" w:hAnsi="Times New Roman"/>
                <w:sz w:val="24"/>
                <w:szCs w:val="24"/>
              </w:rPr>
              <w:t>реализации</w:t>
            </w:r>
            <w:proofErr w:type="spellEnd"/>
          </w:p>
        </w:tc>
        <w:tc>
          <w:tcPr>
            <w:tcW w:w="6891" w:type="dxa"/>
            <w:gridSpan w:val="5"/>
            <w:vAlign w:val="center"/>
          </w:tcPr>
          <w:p w14:paraId="1ADAC68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Оценка расходов (тыс. руб. в ценах соответствующих лет)</w:t>
            </w:r>
          </w:p>
        </w:tc>
      </w:tr>
      <w:tr w:rsidR="001F7FC6" w:rsidRPr="00231E6A" w14:paraId="615D54A7" w14:textId="77777777" w:rsidTr="00DF539D">
        <w:trPr>
          <w:tblHeader/>
        </w:trPr>
        <w:tc>
          <w:tcPr>
            <w:tcW w:w="673" w:type="dxa"/>
            <w:vMerge/>
          </w:tcPr>
          <w:p w14:paraId="526C8136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006" w:type="dxa"/>
            <w:vMerge/>
          </w:tcPr>
          <w:p w14:paraId="27A5E17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vMerge/>
          </w:tcPr>
          <w:p w14:paraId="21C84F54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14:paraId="1C9817F8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Align w:val="center"/>
          </w:tcPr>
          <w:p w14:paraId="11DC3F64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A35A5">
              <w:rPr>
                <w:rFonts w:ascii="Times New Roman" w:hAnsi="Times New Roman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701" w:type="dxa"/>
            <w:vAlign w:val="center"/>
          </w:tcPr>
          <w:p w14:paraId="49789EF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A35A5">
              <w:rPr>
                <w:rFonts w:ascii="Times New Roman" w:hAnsi="Times New Roman"/>
                <w:sz w:val="24"/>
                <w:szCs w:val="24"/>
              </w:rPr>
              <w:t>Федеральный</w:t>
            </w:r>
            <w:proofErr w:type="spellEnd"/>
            <w:r w:rsidRPr="004A35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A35A5">
              <w:rPr>
                <w:rFonts w:ascii="Times New Roman" w:hAnsi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1417" w:type="dxa"/>
            <w:vAlign w:val="center"/>
          </w:tcPr>
          <w:p w14:paraId="3376658F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A35A5">
              <w:rPr>
                <w:rFonts w:ascii="Times New Roman" w:hAnsi="Times New Roman"/>
                <w:sz w:val="24"/>
                <w:szCs w:val="24"/>
              </w:rPr>
              <w:t>Областной</w:t>
            </w:r>
            <w:proofErr w:type="spellEnd"/>
            <w:r w:rsidRPr="004A35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A35A5">
              <w:rPr>
                <w:rFonts w:ascii="Times New Roman" w:hAnsi="Times New Roman"/>
                <w:sz w:val="24"/>
                <w:szCs w:val="24"/>
              </w:rPr>
              <w:t>бюджет</w:t>
            </w:r>
            <w:proofErr w:type="spellEnd"/>
            <w:r w:rsidRPr="004A35A5">
              <w:rPr>
                <w:rFonts w:ascii="Times New Roman" w:hAnsi="Times New Roman"/>
                <w:sz w:val="24"/>
                <w:szCs w:val="24"/>
              </w:rPr>
              <w:t xml:space="preserve"> ЛО</w:t>
            </w:r>
          </w:p>
        </w:tc>
        <w:tc>
          <w:tcPr>
            <w:tcW w:w="1184" w:type="dxa"/>
            <w:vAlign w:val="center"/>
          </w:tcPr>
          <w:p w14:paraId="6022E8E7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A35A5">
              <w:rPr>
                <w:rFonts w:ascii="Times New Roman" w:hAnsi="Times New Roman"/>
                <w:sz w:val="24"/>
                <w:szCs w:val="24"/>
              </w:rPr>
              <w:t>Местный</w:t>
            </w:r>
            <w:proofErr w:type="spellEnd"/>
            <w:r w:rsidRPr="004A35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A35A5">
              <w:rPr>
                <w:rFonts w:ascii="Times New Roman" w:hAnsi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1313" w:type="dxa"/>
            <w:vAlign w:val="center"/>
          </w:tcPr>
          <w:p w14:paraId="364DCA79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A35A5">
              <w:rPr>
                <w:rFonts w:ascii="Times New Roman" w:hAnsi="Times New Roman"/>
                <w:sz w:val="24"/>
                <w:szCs w:val="24"/>
              </w:rPr>
              <w:t>Прочие</w:t>
            </w:r>
            <w:proofErr w:type="spellEnd"/>
            <w:r w:rsidRPr="004A35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A35A5">
              <w:rPr>
                <w:rFonts w:ascii="Times New Roman" w:hAnsi="Times New Roman"/>
                <w:sz w:val="24"/>
                <w:szCs w:val="24"/>
              </w:rPr>
              <w:t>источники</w:t>
            </w:r>
            <w:proofErr w:type="spellEnd"/>
          </w:p>
        </w:tc>
      </w:tr>
      <w:tr w:rsidR="001F7FC6" w:rsidRPr="00231E6A" w14:paraId="0B053FAB" w14:textId="77777777" w:rsidTr="00DF539D">
        <w:trPr>
          <w:tblHeader/>
        </w:trPr>
        <w:tc>
          <w:tcPr>
            <w:tcW w:w="673" w:type="dxa"/>
          </w:tcPr>
          <w:p w14:paraId="54857C8F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</w:tcPr>
          <w:p w14:paraId="2008576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7B0D37D8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4524533A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1D99B85B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2D423E32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14:paraId="6158D469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84" w:type="dxa"/>
          </w:tcPr>
          <w:p w14:paraId="27D9AE97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313" w:type="dxa"/>
          </w:tcPr>
          <w:p w14:paraId="650BA6A7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8A5266" w:rsidRPr="00231E6A" w14:paraId="0A7A2E8B" w14:textId="77777777" w:rsidTr="006F1130">
        <w:trPr>
          <w:trHeight w:val="1338"/>
        </w:trPr>
        <w:tc>
          <w:tcPr>
            <w:tcW w:w="673" w:type="dxa"/>
            <w:vMerge w:val="restart"/>
          </w:tcPr>
          <w:p w14:paraId="63684548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06" w:type="dxa"/>
            <w:vMerge w:val="restart"/>
          </w:tcPr>
          <w:p w14:paraId="3236C3E8" w14:textId="59380E10" w:rsidR="008A5266" w:rsidRPr="004A35A5" w:rsidRDefault="008A5266" w:rsidP="008A526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35A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Pr="004A35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«Спорт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A35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молодежная политика на территории Свердловско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4A35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4A35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4A35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Всеволожского муниципального района Ленинградской области»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A35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4A35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4A35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гг.</w:t>
            </w:r>
          </w:p>
        </w:tc>
        <w:tc>
          <w:tcPr>
            <w:tcW w:w="2268" w:type="dxa"/>
            <w:vMerge w:val="restart"/>
            <w:vAlign w:val="center"/>
          </w:tcPr>
          <w:p w14:paraId="64663C54" w14:textId="04DBAD59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Администрация Свердловско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го</w:t>
            </w: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городско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го</w:t>
            </w: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поселени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я</w:t>
            </w:r>
          </w:p>
          <w:p w14:paraId="412554EE" w14:textId="77777777" w:rsidR="008A5266" w:rsidRPr="004A35A5" w:rsidRDefault="008A5266" w:rsidP="008A5266">
            <w:pPr>
              <w:ind w:right="-2"/>
              <w:jc w:val="center"/>
              <w:rPr>
                <w:highlight w:val="yellow"/>
              </w:rPr>
            </w:pPr>
            <w:r w:rsidRPr="004A35A5">
              <w:t>МКУ «Культурно-досуговый центр «Нева»</w:t>
            </w:r>
          </w:p>
        </w:tc>
        <w:tc>
          <w:tcPr>
            <w:tcW w:w="1559" w:type="dxa"/>
          </w:tcPr>
          <w:p w14:paraId="50381650" w14:textId="3BCEE2C9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  <w:vAlign w:val="center"/>
          </w:tcPr>
          <w:p w14:paraId="12BCCB77" w14:textId="59EB0EE2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47 700,0</w:t>
            </w:r>
          </w:p>
        </w:tc>
        <w:tc>
          <w:tcPr>
            <w:tcW w:w="1701" w:type="dxa"/>
            <w:vAlign w:val="center"/>
          </w:tcPr>
          <w:p w14:paraId="6FD643E2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9F72306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14:paraId="690762A3" w14:textId="15696B01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47 700,0</w:t>
            </w:r>
          </w:p>
        </w:tc>
        <w:tc>
          <w:tcPr>
            <w:tcW w:w="1313" w:type="dxa"/>
            <w:vAlign w:val="center"/>
          </w:tcPr>
          <w:p w14:paraId="5B5FEFAA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266" w:rsidRPr="00231E6A" w14:paraId="207B353E" w14:textId="77777777" w:rsidTr="006F1130">
        <w:trPr>
          <w:trHeight w:val="1291"/>
        </w:trPr>
        <w:tc>
          <w:tcPr>
            <w:tcW w:w="673" w:type="dxa"/>
            <w:vMerge/>
          </w:tcPr>
          <w:p w14:paraId="0C583F8C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</w:tcPr>
          <w:p w14:paraId="308AA86A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526BBA15" w14:textId="77777777" w:rsidR="008A5266" w:rsidRPr="004A35A5" w:rsidRDefault="008A5266" w:rsidP="008A5266">
            <w:pPr>
              <w:ind w:right="-2"/>
              <w:jc w:val="center"/>
            </w:pPr>
          </w:p>
        </w:tc>
        <w:tc>
          <w:tcPr>
            <w:tcW w:w="1559" w:type="dxa"/>
          </w:tcPr>
          <w:p w14:paraId="09CE8DBA" w14:textId="28E68A7C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  <w:vAlign w:val="center"/>
          </w:tcPr>
          <w:p w14:paraId="541FC0BB" w14:textId="54DC81FC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24 000,0</w:t>
            </w:r>
          </w:p>
        </w:tc>
        <w:tc>
          <w:tcPr>
            <w:tcW w:w="1701" w:type="dxa"/>
            <w:vAlign w:val="center"/>
          </w:tcPr>
          <w:p w14:paraId="6131AD8F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9DC28CE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14:paraId="1E164938" w14:textId="083AC030" w:rsidR="008A5266" w:rsidRPr="00D1324F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24 000,0</w:t>
            </w:r>
          </w:p>
        </w:tc>
        <w:tc>
          <w:tcPr>
            <w:tcW w:w="1313" w:type="dxa"/>
            <w:vAlign w:val="center"/>
          </w:tcPr>
          <w:p w14:paraId="5803AFC6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266" w:rsidRPr="00231E6A" w14:paraId="4D153FB5" w14:textId="77777777" w:rsidTr="006F1130">
        <w:trPr>
          <w:trHeight w:val="1701"/>
        </w:trPr>
        <w:tc>
          <w:tcPr>
            <w:tcW w:w="673" w:type="dxa"/>
            <w:vMerge/>
          </w:tcPr>
          <w:p w14:paraId="31B65E18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</w:tcPr>
          <w:p w14:paraId="3C449F01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2F94AC80" w14:textId="77777777" w:rsidR="008A5266" w:rsidRPr="004A35A5" w:rsidRDefault="008A5266" w:rsidP="008A5266">
            <w:pPr>
              <w:ind w:right="-2"/>
              <w:jc w:val="center"/>
            </w:pPr>
          </w:p>
        </w:tc>
        <w:tc>
          <w:tcPr>
            <w:tcW w:w="1559" w:type="dxa"/>
            <w:vAlign w:val="center"/>
          </w:tcPr>
          <w:p w14:paraId="75AA7ABF" w14:textId="66D50601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276" w:type="dxa"/>
            <w:vAlign w:val="center"/>
          </w:tcPr>
          <w:p w14:paraId="2833DFD5" w14:textId="0FDE2D50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24 000,0</w:t>
            </w:r>
          </w:p>
        </w:tc>
        <w:tc>
          <w:tcPr>
            <w:tcW w:w="1701" w:type="dxa"/>
            <w:vAlign w:val="center"/>
          </w:tcPr>
          <w:p w14:paraId="691EBE53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B786F16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14:paraId="364A7F47" w14:textId="50EB951A" w:rsidR="008A5266" w:rsidRPr="00D1324F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24 000,0</w:t>
            </w:r>
          </w:p>
        </w:tc>
        <w:tc>
          <w:tcPr>
            <w:tcW w:w="1313" w:type="dxa"/>
            <w:vAlign w:val="center"/>
          </w:tcPr>
          <w:p w14:paraId="630189ED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266" w:rsidRPr="00231E6A" w14:paraId="25FDF1C9" w14:textId="77777777" w:rsidTr="006F1130">
        <w:trPr>
          <w:trHeight w:val="1074"/>
        </w:trPr>
        <w:tc>
          <w:tcPr>
            <w:tcW w:w="673" w:type="dxa"/>
          </w:tcPr>
          <w:p w14:paraId="4339F133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Align w:val="center"/>
          </w:tcPr>
          <w:p w14:paraId="20E70154" w14:textId="38D4D3A4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2268" w:type="dxa"/>
          </w:tcPr>
          <w:p w14:paraId="592AB826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14:paraId="56E77254" w14:textId="79FA3FC8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6</w:t>
            </w:r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1276" w:type="dxa"/>
            <w:vAlign w:val="center"/>
          </w:tcPr>
          <w:p w14:paraId="0819E945" w14:textId="2C26A8BB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95 700,0</w:t>
            </w:r>
          </w:p>
        </w:tc>
        <w:tc>
          <w:tcPr>
            <w:tcW w:w="1701" w:type="dxa"/>
            <w:vAlign w:val="center"/>
          </w:tcPr>
          <w:p w14:paraId="6516ACFE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1F77D91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14:paraId="7E98EFB9" w14:textId="21A19A43" w:rsidR="008A5266" w:rsidRPr="00D1324F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95 700,0</w:t>
            </w:r>
          </w:p>
        </w:tc>
        <w:tc>
          <w:tcPr>
            <w:tcW w:w="1313" w:type="dxa"/>
            <w:vAlign w:val="center"/>
          </w:tcPr>
          <w:p w14:paraId="4C319A6C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A5266" w:rsidRPr="00F96006" w14:paraId="3BFC21D4" w14:textId="77777777" w:rsidTr="00C245F1">
        <w:trPr>
          <w:trHeight w:val="773"/>
        </w:trPr>
        <w:tc>
          <w:tcPr>
            <w:tcW w:w="11483" w:type="dxa"/>
            <w:gridSpan w:val="6"/>
            <w:tcBorders>
              <w:right w:val="nil"/>
            </w:tcBorders>
          </w:tcPr>
          <w:p w14:paraId="1A31699D" w14:textId="182D185B" w:rsidR="008A5266" w:rsidRPr="004A35A5" w:rsidRDefault="008A5266" w:rsidP="008A5266">
            <w:pPr>
              <w:pStyle w:val="a6"/>
              <w:ind w:left="415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Процессная</w:t>
            </w:r>
            <w:proofErr w:type="spellEnd"/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>часть</w:t>
            </w:r>
            <w:proofErr w:type="spellEnd"/>
          </w:p>
        </w:tc>
        <w:tc>
          <w:tcPr>
            <w:tcW w:w="3914" w:type="dxa"/>
            <w:gridSpan w:val="3"/>
            <w:tcBorders>
              <w:left w:val="nil"/>
            </w:tcBorders>
          </w:tcPr>
          <w:p w14:paraId="74AD6B59" w14:textId="77777777" w:rsidR="008A5266" w:rsidRPr="004A35A5" w:rsidRDefault="008A5266" w:rsidP="008A5266">
            <w:pPr>
              <w:jc w:val="center"/>
            </w:pPr>
          </w:p>
        </w:tc>
      </w:tr>
      <w:tr w:rsidR="008A5266" w:rsidRPr="00231E6A" w14:paraId="190BE368" w14:textId="77777777" w:rsidTr="00C245F1">
        <w:trPr>
          <w:trHeight w:val="809"/>
        </w:trPr>
        <w:tc>
          <w:tcPr>
            <w:tcW w:w="673" w:type="dxa"/>
            <w:vMerge w:val="restart"/>
            <w:vAlign w:val="center"/>
          </w:tcPr>
          <w:p w14:paraId="26BF427F" w14:textId="6218D9B6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006" w:type="dxa"/>
            <w:vMerge w:val="restart"/>
            <w:vAlign w:val="center"/>
          </w:tcPr>
          <w:p w14:paraId="1266CC18" w14:textId="7AF2E013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Приобретение спортивного инвентаря для занятий в спортивных секциях МО, участие в районных, областных, РФ</w:t>
            </w:r>
          </w:p>
        </w:tc>
        <w:tc>
          <w:tcPr>
            <w:tcW w:w="2268" w:type="dxa"/>
            <w:vMerge w:val="restart"/>
            <w:vAlign w:val="center"/>
          </w:tcPr>
          <w:p w14:paraId="0CB072EA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68352557" w14:textId="77777777" w:rsidR="008A5266" w:rsidRPr="004A35A5" w:rsidRDefault="008A5266" w:rsidP="008A5266">
            <w:pPr>
              <w:ind w:right="-2"/>
              <w:jc w:val="center"/>
            </w:pPr>
            <w:r w:rsidRPr="004A35A5">
              <w:t>МКУ «Культурно-досуговый центр «Нева»</w:t>
            </w:r>
          </w:p>
        </w:tc>
        <w:tc>
          <w:tcPr>
            <w:tcW w:w="1559" w:type="dxa"/>
          </w:tcPr>
          <w:p w14:paraId="59E66C7F" w14:textId="3A987C89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  <w:vAlign w:val="center"/>
          </w:tcPr>
          <w:p w14:paraId="77DD2192" w14:textId="721E936B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1 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25</w:t>
            </w: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701" w:type="dxa"/>
            <w:vAlign w:val="center"/>
          </w:tcPr>
          <w:p w14:paraId="795DCB48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E4C8311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14:paraId="784CEB07" w14:textId="1C2729E9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1 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25</w:t>
            </w: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313" w:type="dxa"/>
            <w:vAlign w:val="center"/>
          </w:tcPr>
          <w:p w14:paraId="39E1732A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266" w:rsidRPr="00231E6A" w14:paraId="045AF476" w14:textId="77777777" w:rsidTr="00C245F1">
        <w:trPr>
          <w:trHeight w:val="706"/>
        </w:trPr>
        <w:tc>
          <w:tcPr>
            <w:tcW w:w="673" w:type="dxa"/>
            <w:vMerge/>
            <w:vAlign w:val="center"/>
          </w:tcPr>
          <w:p w14:paraId="781FDBC1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  <w:vAlign w:val="center"/>
          </w:tcPr>
          <w:p w14:paraId="793E662F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69E308A4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5CF6740" w14:textId="050F3E6A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  <w:vAlign w:val="center"/>
          </w:tcPr>
          <w:p w14:paraId="40B8DCC3" w14:textId="4ABBAB01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3 000,00</w:t>
            </w:r>
          </w:p>
        </w:tc>
        <w:tc>
          <w:tcPr>
            <w:tcW w:w="1701" w:type="dxa"/>
          </w:tcPr>
          <w:p w14:paraId="0EFA0EDE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A190EF3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14:paraId="1E5F51E0" w14:textId="42DFFBA7" w:rsidR="008A5266" w:rsidRPr="00D1324F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3 000,00</w:t>
            </w:r>
          </w:p>
        </w:tc>
        <w:tc>
          <w:tcPr>
            <w:tcW w:w="1313" w:type="dxa"/>
          </w:tcPr>
          <w:p w14:paraId="49D4D0CC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266" w:rsidRPr="00231E6A" w14:paraId="6A240868" w14:textId="77777777" w:rsidTr="00C245F1">
        <w:trPr>
          <w:trHeight w:val="1036"/>
        </w:trPr>
        <w:tc>
          <w:tcPr>
            <w:tcW w:w="673" w:type="dxa"/>
            <w:vMerge/>
            <w:vAlign w:val="center"/>
          </w:tcPr>
          <w:p w14:paraId="3060F7E2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  <w:vAlign w:val="center"/>
          </w:tcPr>
          <w:p w14:paraId="1312689B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4443AB12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306A42F" w14:textId="2FDA93ED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276" w:type="dxa"/>
            <w:vAlign w:val="center"/>
          </w:tcPr>
          <w:p w14:paraId="60D58653" w14:textId="1A789375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3 000,00</w:t>
            </w:r>
          </w:p>
        </w:tc>
        <w:tc>
          <w:tcPr>
            <w:tcW w:w="1701" w:type="dxa"/>
          </w:tcPr>
          <w:p w14:paraId="7A8F03AD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B8D08C5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14:paraId="4C965065" w14:textId="0C18D6EF" w:rsidR="008A5266" w:rsidRPr="00D1324F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3 000,00</w:t>
            </w:r>
          </w:p>
        </w:tc>
        <w:tc>
          <w:tcPr>
            <w:tcW w:w="1313" w:type="dxa"/>
          </w:tcPr>
          <w:p w14:paraId="3D9722EF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266" w:rsidRPr="00231E6A" w14:paraId="058F83B3" w14:textId="77777777" w:rsidTr="00C245F1">
        <w:trPr>
          <w:trHeight w:val="916"/>
        </w:trPr>
        <w:tc>
          <w:tcPr>
            <w:tcW w:w="673" w:type="dxa"/>
          </w:tcPr>
          <w:p w14:paraId="036378F8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</w:tcPr>
          <w:p w14:paraId="1A2466E3" w14:textId="57C81B3C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2268" w:type="dxa"/>
          </w:tcPr>
          <w:p w14:paraId="018BCD10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B4693EF" w14:textId="1B779B42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</w:t>
            </w: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1276" w:type="dxa"/>
            <w:vAlign w:val="center"/>
          </w:tcPr>
          <w:p w14:paraId="0DA62FB7" w14:textId="23A59EBF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7 250,00</w:t>
            </w:r>
          </w:p>
        </w:tc>
        <w:tc>
          <w:tcPr>
            <w:tcW w:w="1701" w:type="dxa"/>
            <w:vAlign w:val="center"/>
          </w:tcPr>
          <w:p w14:paraId="3B81301C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61F7797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14:paraId="603BB864" w14:textId="0207AC9E" w:rsidR="008A5266" w:rsidRPr="00D1324F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7 250,00</w:t>
            </w:r>
          </w:p>
        </w:tc>
        <w:tc>
          <w:tcPr>
            <w:tcW w:w="1313" w:type="dxa"/>
            <w:vAlign w:val="center"/>
          </w:tcPr>
          <w:p w14:paraId="6E1DBAAD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A5266" w:rsidRPr="004A35A5" w14:paraId="650F6C2C" w14:textId="77777777" w:rsidTr="00C245F1">
        <w:trPr>
          <w:gridAfter w:val="3"/>
          <w:wAfter w:w="3914" w:type="dxa"/>
          <w:trHeight w:val="845"/>
        </w:trPr>
        <w:tc>
          <w:tcPr>
            <w:tcW w:w="11483" w:type="dxa"/>
            <w:gridSpan w:val="6"/>
            <w:tcBorders>
              <w:left w:val="single" w:sz="4" w:space="0" w:color="auto"/>
              <w:bottom w:val="nil"/>
            </w:tcBorders>
            <w:vAlign w:val="center"/>
          </w:tcPr>
          <w:p w14:paraId="6DBC1F73" w14:textId="50E821D6" w:rsidR="008A5266" w:rsidRPr="006F1130" w:rsidRDefault="008A5266" w:rsidP="008A5266">
            <w:pPr>
              <w:pStyle w:val="a6"/>
              <w:ind w:left="401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>Процессная</w:t>
            </w:r>
            <w:proofErr w:type="spellEnd"/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>часть</w:t>
            </w:r>
            <w:proofErr w:type="spellEnd"/>
          </w:p>
        </w:tc>
      </w:tr>
      <w:tr w:rsidR="008A5266" w:rsidRPr="00231E6A" w14:paraId="567CC622" w14:textId="77777777" w:rsidTr="00DF539D">
        <w:trPr>
          <w:trHeight w:val="409"/>
        </w:trPr>
        <w:tc>
          <w:tcPr>
            <w:tcW w:w="673" w:type="dxa"/>
            <w:vMerge w:val="restart"/>
            <w:vAlign w:val="center"/>
          </w:tcPr>
          <w:p w14:paraId="1BB5B552" w14:textId="4A5F5C8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006" w:type="dxa"/>
            <w:vMerge w:val="restart"/>
            <w:vAlign w:val="center"/>
          </w:tcPr>
          <w:p w14:paraId="24F9BC65" w14:textId="24550750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Организация и проведение физкультурно-оздоровительной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и массовой спортивной работы</w:t>
            </w:r>
          </w:p>
        </w:tc>
        <w:tc>
          <w:tcPr>
            <w:tcW w:w="2268" w:type="dxa"/>
            <w:vMerge w:val="restart"/>
            <w:vAlign w:val="center"/>
          </w:tcPr>
          <w:p w14:paraId="1BBD2B9C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МКУ «Культурно-досуговый центр «Нева»</w:t>
            </w:r>
          </w:p>
        </w:tc>
        <w:tc>
          <w:tcPr>
            <w:tcW w:w="1559" w:type="dxa"/>
          </w:tcPr>
          <w:p w14:paraId="433ECCFF" w14:textId="72262060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</w:tcPr>
          <w:p w14:paraId="5B4B3DDC" w14:textId="7EC297B6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7 800,0</w:t>
            </w:r>
          </w:p>
        </w:tc>
        <w:tc>
          <w:tcPr>
            <w:tcW w:w="1701" w:type="dxa"/>
          </w:tcPr>
          <w:p w14:paraId="7090F7FC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486814D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14:paraId="371B191A" w14:textId="67327FB4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7 800,0</w:t>
            </w:r>
          </w:p>
        </w:tc>
        <w:tc>
          <w:tcPr>
            <w:tcW w:w="1313" w:type="dxa"/>
            <w:vAlign w:val="center"/>
          </w:tcPr>
          <w:p w14:paraId="259EC1C7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266" w:rsidRPr="00231E6A" w14:paraId="62E72789" w14:textId="77777777" w:rsidTr="00DF539D">
        <w:trPr>
          <w:trHeight w:val="345"/>
        </w:trPr>
        <w:tc>
          <w:tcPr>
            <w:tcW w:w="673" w:type="dxa"/>
            <w:vMerge/>
            <w:vAlign w:val="center"/>
          </w:tcPr>
          <w:p w14:paraId="0BC9F433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  <w:vAlign w:val="center"/>
          </w:tcPr>
          <w:p w14:paraId="5DAA06F1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5ED93127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D3F8AB2" w14:textId="2A2CE90C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</w:tcPr>
          <w:p w14:paraId="19B8AD3A" w14:textId="64A4D10F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10 000,0</w:t>
            </w:r>
          </w:p>
        </w:tc>
        <w:tc>
          <w:tcPr>
            <w:tcW w:w="1701" w:type="dxa"/>
          </w:tcPr>
          <w:p w14:paraId="5CDA4663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CCB2645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14:paraId="58880AE5" w14:textId="1759FC3A" w:rsidR="008A5266" w:rsidRPr="00687D20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10 000,0</w:t>
            </w:r>
          </w:p>
        </w:tc>
        <w:tc>
          <w:tcPr>
            <w:tcW w:w="1313" w:type="dxa"/>
          </w:tcPr>
          <w:p w14:paraId="7616C742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266" w:rsidRPr="00231E6A" w14:paraId="49F4A48D" w14:textId="77777777" w:rsidTr="00DF539D">
        <w:trPr>
          <w:trHeight w:val="213"/>
        </w:trPr>
        <w:tc>
          <w:tcPr>
            <w:tcW w:w="673" w:type="dxa"/>
            <w:vMerge/>
            <w:vAlign w:val="center"/>
          </w:tcPr>
          <w:p w14:paraId="58E496A6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  <w:vAlign w:val="center"/>
          </w:tcPr>
          <w:p w14:paraId="54743D03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0A558CB6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F03D5D2" w14:textId="387DD343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276" w:type="dxa"/>
          </w:tcPr>
          <w:p w14:paraId="212E9981" w14:textId="461FAE6F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10 000,0</w:t>
            </w:r>
          </w:p>
        </w:tc>
        <w:tc>
          <w:tcPr>
            <w:tcW w:w="1701" w:type="dxa"/>
          </w:tcPr>
          <w:p w14:paraId="13C3B6E5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64C182D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14:paraId="40485DE6" w14:textId="722DFCC2" w:rsidR="008A5266" w:rsidRPr="00687D20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10 000,0</w:t>
            </w:r>
          </w:p>
        </w:tc>
        <w:tc>
          <w:tcPr>
            <w:tcW w:w="1313" w:type="dxa"/>
          </w:tcPr>
          <w:p w14:paraId="33471B72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266" w:rsidRPr="00231E6A" w14:paraId="58AF2F48" w14:textId="77777777" w:rsidTr="00DF539D">
        <w:trPr>
          <w:trHeight w:val="346"/>
        </w:trPr>
        <w:tc>
          <w:tcPr>
            <w:tcW w:w="673" w:type="dxa"/>
          </w:tcPr>
          <w:p w14:paraId="4959A1A5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</w:tcPr>
          <w:p w14:paraId="0E9B0A6A" w14:textId="32C9B2C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2268" w:type="dxa"/>
          </w:tcPr>
          <w:p w14:paraId="6CEB4552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</w:tcPr>
          <w:p w14:paraId="18CF3934" w14:textId="7C53F2D0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</w:t>
            </w: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1276" w:type="dxa"/>
          </w:tcPr>
          <w:p w14:paraId="60D22E45" w14:textId="328346B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27 800,0</w:t>
            </w:r>
          </w:p>
        </w:tc>
        <w:tc>
          <w:tcPr>
            <w:tcW w:w="1701" w:type="dxa"/>
          </w:tcPr>
          <w:p w14:paraId="7A45F79C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6939271C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4" w:type="dxa"/>
          </w:tcPr>
          <w:p w14:paraId="509E5EB9" w14:textId="69468773" w:rsidR="008A5266" w:rsidRPr="00687D20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27 800,0</w:t>
            </w:r>
          </w:p>
        </w:tc>
        <w:tc>
          <w:tcPr>
            <w:tcW w:w="1313" w:type="dxa"/>
            <w:vAlign w:val="center"/>
          </w:tcPr>
          <w:p w14:paraId="66A4BB38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A5266" w:rsidRPr="00231E6A" w14:paraId="7C7F4EB6" w14:textId="77777777" w:rsidTr="006F1130">
        <w:trPr>
          <w:trHeight w:val="637"/>
        </w:trPr>
        <w:tc>
          <w:tcPr>
            <w:tcW w:w="15397" w:type="dxa"/>
            <w:gridSpan w:val="9"/>
          </w:tcPr>
          <w:p w14:paraId="53B5B220" w14:textId="236AA0C4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Процессная</w:t>
            </w:r>
            <w:proofErr w:type="spellEnd"/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>часть</w:t>
            </w:r>
            <w:proofErr w:type="spellEnd"/>
          </w:p>
        </w:tc>
      </w:tr>
      <w:tr w:rsidR="008A5266" w:rsidRPr="00231E6A" w14:paraId="7CEF5D95" w14:textId="77777777" w:rsidTr="00C245F1">
        <w:trPr>
          <w:trHeight w:val="683"/>
        </w:trPr>
        <w:tc>
          <w:tcPr>
            <w:tcW w:w="673" w:type="dxa"/>
            <w:vMerge w:val="restart"/>
          </w:tcPr>
          <w:p w14:paraId="3AFB9B32" w14:textId="5288E4A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006" w:type="dxa"/>
            <w:vMerge w:val="restart"/>
          </w:tcPr>
          <w:p w14:paraId="617DA966" w14:textId="66D8F6D1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и проведение образовательных, учебных, воспитательных мероприятий и поддержка деятельности общественных объединений, реализующих молодежную политику</w:t>
            </w:r>
          </w:p>
        </w:tc>
        <w:tc>
          <w:tcPr>
            <w:tcW w:w="2268" w:type="dxa"/>
            <w:vMerge w:val="restart"/>
            <w:vAlign w:val="center"/>
          </w:tcPr>
          <w:p w14:paraId="2CD89EE6" w14:textId="58A79F85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МКУ «Культурно-досуговый центр «Нева»</w:t>
            </w:r>
          </w:p>
        </w:tc>
        <w:tc>
          <w:tcPr>
            <w:tcW w:w="1559" w:type="dxa"/>
            <w:vAlign w:val="center"/>
          </w:tcPr>
          <w:p w14:paraId="0D54A62A" w14:textId="61FE3F41" w:rsidR="008A5266" w:rsidRPr="004A35A5" w:rsidRDefault="008A5266" w:rsidP="008A5266">
            <w:pPr>
              <w:pStyle w:val="a6"/>
              <w:spacing w:before="240"/>
              <w:ind w:left="0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</w:tcPr>
          <w:p w14:paraId="03774D1D" w14:textId="0103BCF5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4 900,0</w:t>
            </w:r>
          </w:p>
        </w:tc>
        <w:tc>
          <w:tcPr>
            <w:tcW w:w="1701" w:type="dxa"/>
          </w:tcPr>
          <w:p w14:paraId="12D5F953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5CAA9F0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14:paraId="3AE62C49" w14:textId="7E41C1DB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4 900,0</w:t>
            </w:r>
          </w:p>
        </w:tc>
        <w:tc>
          <w:tcPr>
            <w:tcW w:w="1313" w:type="dxa"/>
          </w:tcPr>
          <w:p w14:paraId="2B3DCD07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266" w:rsidRPr="00231E6A" w14:paraId="0674E37C" w14:textId="77777777" w:rsidTr="00C245F1">
        <w:trPr>
          <w:trHeight w:val="706"/>
        </w:trPr>
        <w:tc>
          <w:tcPr>
            <w:tcW w:w="673" w:type="dxa"/>
            <w:vMerge/>
          </w:tcPr>
          <w:p w14:paraId="05E60762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</w:tcPr>
          <w:p w14:paraId="64B5DD97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3002E364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9DA3EA1" w14:textId="761B6090" w:rsidR="008A5266" w:rsidRPr="004A35A5" w:rsidRDefault="008A5266" w:rsidP="008A5266">
            <w:pPr>
              <w:pStyle w:val="a6"/>
              <w:spacing w:before="240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</w:tcPr>
          <w:p w14:paraId="44A19562" w14:textId="3206B630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5 000,0</w:t>
            </w:r>
          </w:p>
        </w:tc>
        <w:tc>
          <w:tcPr>
            <w:tcW w:w="1701" w:type="dxa"/>
          </w:tcPr>
          <w:p w14:paraId="05ECA3DA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2568E1A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14:paraId="2D966638" w14:textId="3BB6F32F" w:rsidR="008A5266" w:rsidRPr="00687D20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5 000,0</w:t>
            </w:r>
          </w:p>
        </w:tc>
        <w:tc>
          <w:tcPr>
            <w:tcW w:w="1313" w:type="dxa"/>
          </w:tcPr>
          <w:p w14:paraId="7DDC45F6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266" w:rsidRPr="00231E6A" w14:paraId="068AE9A9" w14:textId="77777777" w:rsidTr="00DF539D">
        <w:trPr>
          <w:trHeight w:val="345"/>
        </w:trPr>
        <w:tc>
          <w:tcPr>
            <w:tcW w:w="673" w:type="dxa"/>
            <w:vMerge/>
          </w:tcPr>
          <w:p w14:paraId="4D47BBED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</w:tcPr>
          <w:p w14:paraId="54014F8F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51560055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B579F7B" w14:textId="2A573A15" w:rsidR="008A5266" w:rsidRPr="004A35A5" w:rsidRDefault="008A5266" w:rsidP="008A5266">
            <w:pPr>
              <w:pStyle w:val="a6"/>
              <w:spacing w:before="240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276" w:type="dxa"/>
          </w:tcPr>
          <w:p w14:paraId="1B8E3363" w14:textId="78B27B76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5 000,0</w:t>
            </w:r>
          </w:p>
        </w:tc>
        <w:tc>
          <w:tcPr>
            <w:tcW w:w="1701" w:type="dxa"/>
          </w:tcPr>
          <w:p w14:paraId="395620A0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82E74CA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14:paraId="69433AFA" w14:textId="749C1907" w:rsidR="008A5266" w:rsidRPr="00687D20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5 000,0</w:t>
            </w:r>
          </w:p>
        </w:tc>
        <w:tc>
          <w:tcPr>
            <w:tcW w:w="1313" w:type="dxa"/>
          </w:tcPr>
          <w:p w14:paraId="533A819B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266" w:rsidRPr="00231E6A" w14:paraId="770880CE" w14:textId="77777777" w:rsidTr="00C245F1">
        <w:trPr>
          <w:trHeight w:val="729"/>
        </w:trPr>
        <w:tc>
          <w:tcPr>
            <w:tcW w:w="673" w:type="dxa"/>
          </w:tcPr>
          <w:p w14:paraId="1A329D69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</w:tcPr>
          <w:p w14:paraId="22CD94A5" w14:textId="7EDC37EF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2268" w:type="dxa"/>
          </w:tcPr>
          <w:p w14:paraId="43CC4D11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0FB557D3" w14:textId="6FA7CBD3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</w:t>
            </w: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1276" w:type="dxa"/>
          </w:tcPr>
          <w:p w14:paraId="3AF6FA8A" w14:textId="4BB584AB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14 900,0</w:t>
            </w:r>
          </w:p>
        </w:tc>
        <w:tc>
          <w:tcPr>
            <w:tcW w:w="1701" w:type="dxa"/>
          </w:tcPr>
          <w:p w14:paraId="2FF66583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1AA12337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4" w:type="dxa"/>
          </w:tcPr>
          <w:p w14:paraId="32D0B98A" w14:textId="23792246" w:rsidR="008A5266" w:rsidRPr="00687D20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14 900,0</w:t>
            </w:r>
          </w:p>
        </w:tc>
        <w:tc>
          <w:tcPr>
            <w:tcW w:w="1313" w:type="dxa"/>
          </w:tcPr>
          <w:p w14:paraId="0C6AC4B1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A5266" w:rsidRPr="00231E6A" w14:paraId="38D4B959" w14:textId="77777777" w:rsidTr="00C245F1">
        <w:trPr>
          <w:trHeight w:val="696"/>
        </w:trPr>
        <w:tc>
          <w:tcPr>
            <w:tcW w:w="15397" w:type="dxa"/>
            <w:gridSpan w:val="9"/>
          </w:tcPr>
          <w:p w14:paraId="1C425C1E" w14:textId="5A169191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>Процессная</w:t>
            </w:r>
            <w:proofErr w:type="spellEnd"/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>часть</w:t>
            </w:r>
            <w:proofErr w:type="spellEnd"/>
          </w:p>
        </w:tc>
      </w:tr>
      <w:tr w:rsidR="00753585" w:rsidRPr="00231E6A" w14:paraId="27921E6F" w14:textId="77777777" w:rsidTr="00C245F1">
        <w:trPr>
          <w:trHeight w:val="848"/>
        </w:trPr>
        <w:tc>
          <w:tcPr>
            <w:tcW w:w="673" w:type="dxa"/>
            <w:vMerge w:val="restart"/>
          </w:tcPr>
          <w:p w14:paraId="5118E552" w14:textId="0F5055A6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006" w:type="dxa"/>
            <w:vMerge w:val="restart"/>
          </w:tcPr>
          <w:p w14:paraId="43225454" w14:textId="5B72CB10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Организационное, материальное и техническое обеспечение проводимых мероприятий</w:t>
            </w:r>
          </w:p>
        </w:tc>
        <w:tc>
          <w:tcPr>
            <w:tcW w:w="2268" w:type="dxa"/>
            <w:vMerge w:val="restart"/>
            <w:vAlign w:val="center"/>
          </w:tcPr>
          <w:p w14:paraId="1709F6AE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МКУ «Культурно-досуговый центр «Нева»</w:t>
            </w:r>
          </w:p>
        </w:tc>
        <w:tc>
          <w:tcPr>
            <w:tcW w:w="1559" w:type="dxa"/>
          </w:tcPr>
          <w:p w14:paraId="744934B8" w14:textId="0A4DB3D1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</w:tcPr>
          <w:p w14:paraId="377869EF" w14:textId="50D63A98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3 750,0</w:t>
            </w:r>
          </w:p>
        </w:tc>
        <w:tc>
          <w:tcPr>
            <w:tcW w:w="1701" w:type="dxa"/>
          </w:tcPr>
          <w:p w14:paraId="2184CFAA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F1F7E6D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14:paraId="76421B59" w14:textId="7F11342F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3 750,0</w:t>
            </w:r>
          </w:p>
        </w:tc>
        <w:tc>
          <w:tcPr>
            <w:tcW w:w="1313" w:type="dxa"/>
          </w:tcPr>
          <w:p w14:paraId="612019FE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3585" w:rsidRPr="00231E6A" w14:paraId="62BCC94C" w14:textId="77777777" w:rsidTr="00C245F1">
        <w:trPr>
          <w:trHeight w:val="689"/>
        </w:trPr>
        <w:tc>
          <w:tcPr>
            <w:tcW w:w="673" w:type="dxa"/>
            <w:vMerge/>
          </w:tcPr>
          <w:p w14:paraId="2BA65726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</w:tcPr>
          <w:p w14:paraId="276A29F1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2ED7D3ED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8E9E89E" w14:textId="0730F85D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</w:tcPr>
          <w:p w14:paraId="308DADBF" w14:textId="43EF8E22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6 000,0</w:t>
            </w:r>
          </w:p>
        </w:tc>
        <w:tc>
          <w:tcPr>
            <w:tcW w:w="1701" w:type="dxa"/>
          </w:tcPr>
          <w:p w14:paraId="464F42A4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9BC67A4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14:paraId="7BE0E527" w14:textId="520BEF47" w:rsidR="00753585" w:rsidRPr="00687D20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6 000,0</w:t>
            </w:r>
          </w:p>
        </w:tc>
        <w:tc>
          <w:tcPr>
            <w:tcW w:w="1313" w:type="dxa"/>
          </w:tcPr>
          <w:p w14:paraId="7DC3FC8E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3585" w:rsidRPr="00231E6A" w14:paraId="5309039E" w14:textId="77777777" w:rsidTr="00C245F1">
        <w:trPr>
          <w:trHeight w:val="699"/>
        </w:trPr>
        <w:tc>
          <w:tcPr>
            <w:tcW w:w="673" w:type="dxa"/>
            <w:vMerge/>
          </w:tcPr>
          <w:p w14:paraId="7F83503B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</w:tcPr>
          <w:p w14:paraId="6BA9EFA7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715BBC32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74FC4F8" w14:textId="3F43EB33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276" w:type="dxa"/>
          </w:tcPr>
          <w:p w14:paraId="7A445334" w14:textId="47298A39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6 000,0</w:t>
            </w:r>
          </w:p>
        </w:tc>
        <w:tc>
          <w:tcPr>
            <w:tcW w:w="1701" w:type="dxa"/>
          </w:tcPr>
          <w:p w14:paraId="2A38EE6C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51F7AE0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14:paraId="03B9D4D2" w14:textId="2EE7488B" w:rsidR="00753585" w:rsidRPr="00687D20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6 000,0</w:t>
            </w:r>
          </w:p>
        </w:tc>
        <w:tc>
          <w:tcPr>
            <w:tcW w:w="1313" w:type="dxa"/>
          </w:tcPr>
          <w:p w14:paraId="0B262FEB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3585" w:rsidRPr="00231E6A" w14:paraId="11A6E979" w14:textId="77777777" w:rsidTr="00C245F1">
        <w:trPr>
          <w:trHeight w:val="675"/>
        </w:trPr>
        <w:tc>
          <w:tcPr>
            <w:tcW w:w="673" w:type="dxa"/>
          </w:tcPr>
          <w:p w14:paraId="1BDC958C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</w:tcPr>
          <w:p w14:paraId="7861EAD5" w14:textId="560B6721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spellStart"/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Итог</w:t>
            </w:r>
            <w:proofErr w:type="spellEnd"/>
            <w:r w:rsidRPr="004A35A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</w:t>
            </w:r>
          </w:p>
        </w:tc>
        <w:tc>
          <w:tcPr>
            <w:tcW w:w="2268" w:type="dxa"/>
          </w:tcPr>
          <w:p w14:paraId="5F7AD873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06CEA359" w14:textId="6700D104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</w:t>
            </w: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1276" w:type="dxa"/>
          </w:tcPr>
          <w:p w14:paraId="405D5291" w14:textId="5DD2DA5D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15 750,0</w:t>
            </w:r>
          </w:p>
        </w:tc>
        <w:tc>
          <w:tcPr>
            <w:tcW w:w="1701" w:type="dxa"/>
          </w:tcPr>
          <w:p w14:paraId="57355838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34864A7D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4" w:type="dxa"/>
          </w:tcPr>
          <w:p w14:paraId="1EE477B3" w14:textId="79D6B67D" w:rsidR="00753585" w:rsidRPr="00687D20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15 750,0</w:t>
            </w:r>
          </w:p>
        </w:tc>
        <w:tc>
          <w:tcPr>
            <w:tcW w:w="1313" w:type="dxa"/>
          </w:tcPr>
          <w:p w14:paraId="3DD0E325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53585" w:rsidRPr="00231E6A" w14:paraId="74997629" w14:textId="77777777" w:rsidTr="002F1E62">
        <w:trPr>
          <w:trHeight w:val="450"/>
        </w:trPr>
        <w:tc>
          <w:tcPr>
            <w:tcW w:w="15397" w:type="dxa"/>
            <w:gridSpan w:val="9"/>
          </w:tcPr>
          <w:p w14:paraId="46A6C140" w14:textId="77777777" w:rsidR="00753585" w:rsidRDefault="00753585" w:rsidP="00753585">
            <w:pPr>
              <w:pStyle w:val="a6"/>
              <w:ind w:left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4B577111" w14:textId="14E5958B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Процессная часть</w:t>
            </w:r>
          </w:p>
        </w:tc>
      </w:tr>
      <w:tr w:rsidR="00753585" w:rsidRPr="00231E6A" w14:paraId="6C8CDDBC" w14:textId="77777777" w:rsidTr="00CB6288">
        <w:trPr>
          <w:trHeight w:val="450"/>
        </w:trPr>
        <w:tc>
          <w:tcPr>
            <w:tcW w:w="673" w:type="dxa"/>
            <w:vMerge w:val="restart"/>
          </w:tcPr>
          <w:p w14:paraId="3E56ECB2" w14:textId="6715AD12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4006" w:type="dxa"/>
            <w:vMerge w:val="restart"/>
            <w:vAlign w:val="center"/>
          </w:tcPr>
          <w:p w14:paraId="27C32E6D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Развитие объектов физической культуры и спорта</w:t>
            </w:r>
          </w:p>
        </w:tc>
        <w:tc>
          <w:tcPr>
            <w:tcW w:w="2268" w:type="dxa"/>
            <w:vMerge w:val="restart"/>
            <w:vAlign w:val="center"/>
          </w:tcPr>
          <w:p w14:paraId="05D8C333" w14:textId="46DC91F5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Администрация Свердловско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го</w:t>
            </w: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городско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го</w:t>
            </w: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поселени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я</w:t>
            </w:r>
          </w:p>
        </w:tc>
        <w:tc>
          <w:tcPr>
            <w:tcW w:w="1559" w:type="dxa"/>
          </w:tcPr>
          <w:p w14:paraId="67C52676" w14:textId="11A4A70A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</w:tcPr>
          <w:p w14:paraId="116159C8" w14:textId="39E85F31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30</w:t>
            </w: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 000,0</w:t>
            </w:r>
          </w:p>
        </w:tc>
        <w:tc>
          <w:tcPr>
            <w:tcW w:w="1701" w:type="dxa"/>
          </w:tcPr>
          <w:p w14:paraId="5EBE0A1F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3B973781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84" w:type="dxa"/>
          </w:tcPr>
          <w:p w14:paraId="33392D73" w14:textId="2298B371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30</w:t>
            </w: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 000,0</w:t>
            </w:r>
          </w:p>
        </w:tc>
        <w:tc>
          <w:tcPr>
            <w:tcW w:w="1313" w:type="dxa"/>
          </w:tcPr>
          <w:p w14:paraId="33916999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53585" w:rsidRPr="00231E6A" w14:paraId="391FAAB5" w14:textId="77777777" w:rsidTr="00DF539D">
        <w:trPr>
          <w:trHeight w:val="450"/>
        </w:trPr>
        <w:tc>
          <w:tcPr>
            <w:tcW w:w="673" w:type="dxa"/>
            <w:vMerge/>
          </w:tcPr>
          <w:p w14:paraId="73235640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</w:tcPr>
          <w:p w14:paraId="2DB0D741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743E91C8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1F6B9633" w14:textId="0DFBC2BC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</w:tcPr>
          <w:p w14:paraId="7D6DF5C5" w14:textId="1FC48CBF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0,00</w:t>
            </w:r>
          </w:p>
        </w:tc>
        <w:tc>
          <w:tcPr>
            <w:tcW w:w="1701" w:type="dxa"/>
          </w:tcPr>
          <w:p w14:paraId="7E7A7F33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3C6EB273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84" w:type="dxa"/>
          </w:tcPr>
          <w:p w14:paraId="7DC0C768" w14:textId="1FDFF6AC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0,00</w:t>
            </w:r>
          </w:p>
        </w:tc>
        <w:tc>
          <w:tcPr>
            <w:tcW w:w="1313" w:type="dxa"/>
          </w:tcPr>
          <w:p w14:paraId="67AED49E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53585" w:rsidRPr="00231E6A" w14:paraId="5334546F" w14:textId="77777777" w:rsidTr="00DF539D">
        <w:trPr>
          <w:trHeight w:val="450"/>
        </w:trPr>
        <w:tc>
          <w:tcPr>
            <w:tcW w:w="673" w:type="dxa"/>
            <w:vMerge/>
          </w:tcPr>
          <w:p w14:paraId="0EE4BE85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</w:tcPr>
          <w:p w14:paraId="786DA2D8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210D30F5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121BDD7B" w14:textId="217B8D2C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1276" w:type="dxa"/>
          </w:tcPr>
          <w:p w14:paraId="520C6D2E" w14:textId="39D1E0DE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0,00</w:t>
            </w:r>
          </w:p>
        </w:tc>
        <w:tc>
          <w:tcPr>
            <w:tcW w:w="1701" w:type="dxa"/>
          </w:tcPr>
          <w:p w14:paraId="41C57213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4EB6201D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84" w:type="dxa"/>
          </w:tcPr>
          <w:p w14:paraId="3BFAD0E0" w14:textId="23DFBF92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0,00</w:t>
            </w:r>
          </w:p>
        </w:tc>
        <w:tc>
          <w:tcPr>
            <w:tcW w:w="1313" w:type="dxa"/>
          </w:tcPr>
          <w:p w14:paraId="202C0123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53585" w:rsidRPr="00231E6A" w14:paraId="58E2DAE9" w14:textId="77777777" w:rsidTr="00DF539D">
        <w:trPr>
          <w:trHeight w:val="450"/>
        </w:trPr>
        <w:tc>
          <w:tcPr>
            <w:tcW w:w="673" w:type="dxa"/>
          </w:tcPr>
          <w:p w14:paraId="1998136C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</w:tcPr>
          <w:p w14:paraId="7A2DDBB1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2268" w:type="dxa"/>
          </w:tcPr>
          <w:p w14:paraId="4C51FDC0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008090AF" w14:textId="7B197360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</w:t>
            </w:r>
            <w:r w:rsidRPr="004A35A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-202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1276" w:type="dxa"/>
          </w:tcPr>
          <w:p w14:paraId="5F3B4C8F" w14:textId="530CD763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30 000,0</w:t>
            </w:r>
          </w:p>
        </w:tc>
        <w:tc>
          <w:tcPr>
            <w:tcW w:w="1701" w:type="dxa"/>
          </w:tcPr>
          <w:p w14:paraId="00F4F2A1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500CBFE9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4" w:type="dxa"/>
          </w:tcPr>
          <w:p w14:paraId="142B3B0B" w14:textId="5728CB51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30 000,0</w:t>
            </w:r>
          </w:p>
        </w:tc>
        <w:tc>
          <w:tcPr>
            <w:tcW w:w="1313" w:type="dxa"/>
          </w:tcPr>
          <w:p w14:paraId="5984DB6D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192D7F08" w14:textId="77777777" w:rsidR="001F7FC6" w:rsidRDefault="001F7FC6"/>
    <w:p w14:paraId="61071598" w14:textId="77777777" w:rsidR="00103A40" w:rsidRDefault="00103A40"/>
    <w:p w14:paraId="5516A9B3" w14:textId="77777777" w:rsidR="00103A40" w:rsidRDefault="00103A40"/>
    <w:p w14:paraId="7B92B01F" w14:textId="77777777" w:rsidR="00103A40" w:rsidRDefault="00103A40"/>
    <w:p w14:paraId="2EF70103" w14:textId="77777777" w:rsidR="00103A40" w:rsidRDefault="00103A40"/>
    <w:p w14:paraId="210488F1" w14:textId="77777777" w:rsidR="00753585" w:rsidRDefault="00753585" w:rsidP="00103A40">
      <w:pPr>
        <w:jc w:val="right"/>
        <w:rPr>
          <w:sz w:val="28"/>
          <w:szCs w:val="28"/>
        </w:rPr>
      </w:pPr>
    </w:p>
    <w:p w14:paraId="7BF6C2F9" w14:textId="77777777" w:rsidR="00753585" w:rsidRDefault="00753585" w:rsidP="00103A40">
      <w:pPr>
        <w:jc w:val="right"/>
        <w:rPr>
          <w:sz w:val="28"/>
          <w:szCs w:val="28"/>
        </w:rPr>
      </w:pPr>
    </w:p>
    <w:p w14:paraId="33CFAC85" w14:textId="77777777" w:rsidR="00753585" w:rsidRDefault="00753585" w:rsidP="00103A40">
      <w:pPr>
        <w:jc w:val="right"/>
        <w:rPr>
          <w:sz w:val="28"/>
          <w:szCs w:val="28"/>
        </w:rPr>
      </w:pPr>
    </w:p>
    <w:p w14:paraId="264E345F" w14:textId="77777777" w:rsidR="00753585" w:rsidRDefault="00753585" w:rsidP="00103A40">
      <w:pPr>
        <w:jc w:val="right"/>
        <w:rPr>
          <w:sz w:val="28"/>
          <w:szCs w:val="28"/>
        </w:rPr>
      </w:pPr>
    </w:p>
    <w:p w14:paraId="63757B92" w14:textId="411A3ACA" w:rsidR="00103A40" w:rsidRDefault="00103A40" w:rsidP="00103A40">
      <w:pPr>
        <w:jc w:val="right"/>
        <w:rPr>
          <w:sz w:val="28"/>
          <w:szCs w:val="28"/>
        </w:rPr>
      </w:pPr>
      <w:r w:rsidRPr="00103A40">
        <w:rPr>
          <w:sz w:val="28"/>
          <w:szCs w:val="28"/>
        </w:rPr>
        <w:lastRenderedPageBreak/>
        <w:t>Приложение №4</w:t>
      </w:r>
    </w:p>
    <w:p w14:paraId="1A08E54A" w14:textId="492FB5A7" w:rsidR="00103A40" w:rsidRPr="00C245F1" w:rsidRDefault="00103A40" w:rsidP="00103A40">
      <w:pPr>
        <w:autoSpaceDE w:val="0"/>
        <w:autoSpaceDN w:val="0"/>
        <w:adjustRightInd w:val="0"/>
        <w:spacing w:after="0"/>
        <w:ind w:right="-2"/>
        <w:jc w:val="center"/>
        <w:rPr>
          <w:sz w:val="28"/>
          <w:szCs w:val="28"/>
        </w:rPr>
      </w:pPr>
      <w:r w:rsidRPr="00C245F1">
        <w:rPr>
          <w:sz w:val="28"/>
          <w:szCs w:val="28"/>
        </w:rPr>
        <w:t>Сводный детальный план реализации муниципальной программы «Спорт и молодежная политика на территории Свердловско</w:t>
      </w:r>
      <w:r w:rsidR="00C245F1">
        <w:rPr>
          <w:sz w:val="28"/>
          <w:szCs w:val="28"/>
        </w:rPr>
        <w:t>го</w:t>
      </w:r>
      <w:r w:rsidRPr="00C245F1">
        <w:rPr>
          <w:sz w:val="28"/>
          <w:szCs w:val="28"/>
        </w:rPr>
        <w:t xml:space="preserve"> городско</w:t>
      </w:r>
      <w:r w:rsidR="00C245F1">
        <w:rPr>
          <w:sz w:val="28"/>
          <w:szCs w:val="28"/>
        </w:rPr>
        <w:t>го</w:t>
      </w:r>
      <w:r w:rsidRPr="00C245F1">
        <w:rPr>
          <w:sz w:val="28"/>
          <w:szCs w:val="28"/>
        </w:rPr>
        <w:t xml:space="preserve"> поселени</w:t>
      </w:r>
      <w:r w:rsidR="00C245F1">
        <w:rPr>
          <w:sz w:val="28"/>
          <w:szCs w:val="28"/>
        </w:rPr>
        <w:t>я</w:t>
      </w:r>
      <w:r w:rsidRPr="00C245F1">
        <w:rPr>
          <w:sz w:val="28"/>
          <w:szCs w:val="28"/>
        </w:rPr>
        <w:t xml:space="preserve"> Всеволожского муниципального района Ленинградской области»</w:t>
      </w:r>
    </w:p>
    <w:p w14:paraId="6251197A" w14:textId="77777777" w:rsidR="00103A40" w:rsidRPr="001223E7" w:rsidRDefault="00103A40" w:rsidP="00103A40">
      <w:pPr>
        <w:autoSpaceDE w:val="0"/>
        <w:autoSpaceDN w:val="0"/>
        <w:adjustRightInd w:val="0"/>
        <w:spacing w:after="0"/>
        <w:ind w:right="-2"/>
        <w:jc w:val="center"/>
      </w:pPr>
    </w:p>
    <w:tbl>
      <w:tblPr>
        <w:tblStyle w:val="a4"/>
        <w:tblpPr w:leftFromText="180" w:rightFromText="180" w:vertAnchor="text" w:tblpXSpec="center" w:tblpY="1"/>
        <w:tblOverlap w:val="never"/>
        <w:tblW w:w="15021" w:type="dxa"/>
        <w:jc w:val="center"/>
        <w:tblLook w:val="04A0" w:firstRow="1" w:lastRow="0" w:firstColumn="1" w:lastColumn="0" w:noHBand="0" w:noVBand="1"/>
      </w:tblPr>
      <w:tblGrid>
        <w:gridCol w:w="636"/>
        <w:gridCol w:w="2760"/>
        <w:gridCol w:w="1814"/>
        <w:gridCol w:w="2279"/>
        <w:gridCol w:w="1392"/>
        <w:gridCol w:w="1390"/>
        <w:gridCol w:w="1243"/>
        <w:gridCol w:w="1478"/>
        <w:gridCol w:w="2029"/>
      </w:tblGrid>
      <w:tr w:rsidR="00103A40" w:rsidRPr="001223E7" w14:paraId="1FB47C0B" w14:textId="77777777" w:rsidTr="00C23972">
        <w:trPr>
          <w:tblHeader/>
          <w:jc w:val="center"/>
        </w:trPr>
        <w:tc>
          <w:tcPr>
            <w:tcW w:w="636" w:type="dxa"/>
            <w:vMerge w:val="restart"/>
            <w:vAlign w:val="center"/>
          </w:tcPr>
          <w:p w14:paraId="5C4B561A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№№ п/п</w:t>
            </w:r>
          </w:p>
        </w:tc>
        <w:tc>
          <w:tcPr>
            <w:tcW w:w="2760" w:type="dxa"/>
            <w:vMerge w:val="restart"/>
            <w:vAlign w:val="center"/>
          </w:tcPr>
          <w:p w14:paraId="51331C27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Наименование подпрограммы, структурного элемента муниципальной программы</w:t>
            </w:r>
          </w:p>
        </w:tc>
        <w:tc>
          <w:tcPr>
            <w:tcW w:w="1814" w:type="dxa"/>
            <w:vMerge w:val="restart"/>
            <w:vAlign w:val="center"/>
          </w:tcPr>
          <w:p w14:paraId="30CBF5E9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Ответственный исполнитель, Соисполнитель, Участник</w:t>
            </w:r>
          </w:p>
        </w:tc>
        <w:tc>
          <w:tcPr>
            <w:tcW w:w="2279" w:type="dxa"/>
            <w:vMerge w:val="restart"/>
            <w:vAlign w:val="center"/>
          </w:tcPr>
          <w:p w14:paraId="1BA5BB25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1392" w:type="dxa"/>
            <w:vMerge w:val="restart"/>
            <w:vAlign w:val="center"/>
          </w:tcPr>
          <w:p w14:paraId="40094991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Год</w:t>
            </w:r>
          </w:p>
          <w:p w14:paraId="3F581252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начала реализации</w:t>
            </w:r>
          </w:p>
        </w:tc>
        <w:tc>
          <w:tcPr>
            <w:tcW w:w="1390" w:type="dxa"/>
            <w:vMerge w:val="restart"/>
            <w:vAlign w:val="center"/>
          </w:tcPr>
          <w:p w14:paraId="30C3BB0B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Год окончания реализации</w:t>
            </w:r>
          </w:p>
        </w:tc>
        <w:tc>
          <w:tcPr>
            <w:tcW w:w="2721" w:type="dxa"/>
            <w:gridSpan w:val="2"/>
            <w:vAlign w:val="center"/>
          </w:tcPr>
          <w:p w14:paraId="5FEB5402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Объем бюджетных ассигнований, тыс. руб.</w:t>
            </w:r>
          </w:p>
        </w:tc>
        <w:tc>
          <w:tcPr>
            <w:tcW w:w="2029" w:type="dxa"/>
            <w:vMerge w:val="restart"/>
            <w:vAlign w:val="center"/>
          </w:tcPr>
          <w:p w14:paraId="6202C7B6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Ответственный за реализацию структурного элемента</w:t>
            </w:r>
          </w:p>
        </w:tc>
      </w:tr>
      <w:tr w:rsidR="00103A40" w:rsidRPr="001223E7" w14:paraId="75C340A1" w14:textId="77777777" w:rsidTr="00C23972">
        <w:trPr>
          <w:tblHeader/>
          <w:jc w:val="center"/>
        </w:trPr>
        <w:tc>
          <w:tcPr>
            <w:tcW w:w="636" w:type="dxa"/>
            <w:vMerge/>
            <w:vAlign w:val="center"/>
          </w:tcPr>
          <w:p w14:paraId="6A076D30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vAlign w:val="center"/>
          </w:tcPr>
          <w:p w14:paraId="39F4B74F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814" w:type="dxa"/>
            <w:vMerge/>
            <w:vAlign w:val="center"/>
          </w:tcPr>
          <w:p w14:paraId="7C29289D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vMerge/>
            <w:vAlign w:val="center"/>
          </w:tcPr>
          <w:p w14:paraId="520803D9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2" w:type="dxa"/>
            <w:vMerge/>
            <w:vAlign w:val="center"/>
          </w:tcPr>
          <w:p w14:paraId="18887C91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  <w:vMerge/>
            <w:vAlign w:val="center"/>
          </w:tcPr>
          <w:p w14:paraId="471F8D42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243" w:type="dxa"/>
            <w:vAlign w:val="center"/>
          </w:tcPr>
          <w:p w14:paraId="207AFADD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всего</w:t>
            </w:r>
          </w:p>
        </w:tc>
        <w:tc>
          <w:tcPr>
            <w:tcW w:w="1478" w:type="dxa"/>
            <w:vAlign w:val="center"/>
          </w:tcPr>
          <w:p w14:paraId="28F6BA9E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в том числе на очередной финансовый год 2024</w:t>
            </w:r>
          </w:p>
        </w:tc>
        <w:tc>
          <w:tcPr>
            <w:tcW w:w="2029" w:type="dxa"/>
            <w:vMerge/>
            <w:vAlign w:val="center"/>
          </w:tcPr>
          <w:p w14:paraId="1C61FA12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</w:p>
        </w:tc>
      </w:tr>
      <w:tr w:rsidR="00103A40" w:rsidRPr="001223E7" w14:paraId="131534E4" w14:textId="77777777" w:rsidTr="00C23972">
        <w:trPr>
          <w:tblHeader/>
          <w:jc w:val="center"/>
        </w:trPr>
        <w:tc>
          <w:tcPr>
            <w:tcW w:w="636" w:type="dxa"/>
            <w:vAlign w:val="center"/>
          </w:tcPr>
          <w:p w14:paraId="5E935440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1</w:t>
            </w:r>
          </w:p>
        </w:tc>
        <w:tc>
          <w:tcPr>
            <w:tcW w:w="2760" w:type="dxa"/>
            <w:vAlign w:val="center"/>
          </w:tcPr>
          <w:p w14:paraId="55140D84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</w:t>
            </w:r>
          </w:p>
        </w:tc>
        <w:tc>
          <w:tcPr>
            <w:tcW w:w="1814" w:type="dxa"/>
            <w:vAlign w:val="center"/>
          </w:tcPr>
          <w:p w14:paraId="7D575ADD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3</w:t>
            </w:r>
          </w:p>
        </w:tc>
        <w:tc>
          <w:tcPr>
            <w:tcW w:w="2279" w:type="dxa"/>
            <w:vAlign w:val="center"/>
          </w:tcPr>
          <w:p w14:paraId="1B45CF4B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4</w:t>
            </w:r>
          </w:p>
        </w:tc>
        <w:tc>
          <w:tcPr>
            <w:tcW w:w="1392" w:type="dxa"/>
            <w:vAlign w:val="center"/>
          </w:tcPr>
          <w:p w14:paraId="602E1F39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5</w:t>
            </w:r>
          </w:p>
        </w:tc>
        <w:tc>
          <w:tcPr>
            <w:tcW w:w="1390" w:type="dxa"/>
            <w:vAlign w:val="center"/>
          </w:tcPr>
          <w:p w14:paraId="6470C9A3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6</w:t>
            </w:r>
          </w:p>
        </w:tc>
        <w:tc>
          <w:tcPr>
            <w:tcW w:w="1243" w:type="dxa"/>
            <w:vAlign w:val="center"/>
          </w:tcPr>
          <w:p w14:paraId="55F45CB0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7</w:t>
            </w:r>
          </w:p>
        </w:tc>
        <w:tc>
          <w:tcPr>
            <w:tcW w:w="1478" w:type="dxa"/>
            <w:vAlign w:val="center"/>
          </w:tcPr>
          <w:p w14:paraId="1A94AA0D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8</w:t>
            </w:r>
          </w:p>
        </w:tc>
        <w:tc>
          <w:tcPr>
            <w:tcW w:w="2029" w:type="dxa"/>
            <w:vAlign w:val="center"/>
          </w:tcPr>
          <w:p w14:paraId="544C6D98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9</w:t>
            </w:r>
          </w:p>
        </w:tc>
      </w:tr>
      <w:tr w:rsidR="00103A40" w:rsidRPr="001223E7" w14:paraId="4819B9F0" w14:textId="77777777" w:rsidTr="00103A40">
        <w:trPr>
          <w:trHeight w:val="2333"/>
          <w:jc w:val="center"/>
        </w:trPr>
        <w:tc>
          <w:tcPr>
            <w:tcW w:w="636" w:type="dxa"/>
            <w:vAlign w:val="center"/>
          </w:tcPr>
          <w:p w14:paraId="2F9ACC0C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760" w:type="dxa"/>
            <w:vAlign w:val="center"/>
          </w:tcPr>
          <w:p w14:paraId="6092AB32" w14:textId="198487B3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Муниципальная программа «Спорт и молодежная политика на территории Свердловско</w:t>
            </w:r>
            <w:r w:rsidR="00C245F1">
              <w:rPr>
                <w:sz w:val="18"/>
                <w:szCs w:val="18"/>
              </w:rPr>
              <w:t>го</w:t>
            </w:r>
            <w:r w:rsidRPr="00FC05E8">
              <w:rPr>
                <w:sz w:val="18"/>
                <w:szCs w:val="18"/>
              </w:rPr>
              <w:t xml:space="preserve"> городско</w:t>
            </w:r>
            <w:r w:rsidR="00C245F1">
              <w:rPr>
                <w:sz w:val="18"/>
                <w:szCs w:val="18"/>
              </w:rPr>
              <w:t>го</w:t>
            </w:r>
            <w:r w:rsidRPr="00FC05E8">
              <w:rPr>
                <w:sz w:val="18"/>
                <w:szCs w:val="18"/>
              </w:rPr>
              <w:t xml:space="preserve"> поселени</w:t>
            </w:r>
            <w:r w:rsidR="00C245F1">
              <w:rPr>
                <w:sz w:val="18"/>
                <w:szCs w:val="18"/>
              </w:rPr>
              <w:t>я</w:t>
            </w:r>
            <w:r w:rsidRPr="00FC05E8">
              <w:rPr>
                <w:sz w:val="18"/>
                <w:szCs w:val="18"/>
              </w:rPr>
              <w:t xml:space="preserve"> Всеволожского муниципального района Ленинградской области»</w:t>
            </w:r>
          </w:p>
        </w:tc>
        <w:tc>
          <w:tcPr>
            <w:tcW w:w="1814" w:type="dxa"/>
            <w:vAlign w:val="center"/>
          </w:tcPr>
          <w:p w14:paraId="63174545" w14:textId="77777777" w:rsidR="00753585" w:rsidRPr="0075358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753585">
              <w:rPr>
                <w:rFonts w:ascii="Times New Roman" w:hAnsi="Times New Roman"/>
                <w:sz w:val="18"/>
                <w:szCs w:val="18"/>
                <w:lang w:val="ru-RU"/>
              </w:rPr>
              <w:t>Администрация Свердловского городского поселения</w:t>
            </w:r>
          </w:p>
          <w:p w14:paraId="75BE77E6" w14:textId="0EC95E15" w:rsidR="00103A40" w:rsidRPr="00FC05E8" w:rsidRDefault="00753585" w:rsidP="00753585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753585">
              <w:rPr>
                <w:sz w:val="18"/>
                <w:szCs w:val="18"/>
              </w:rPr>
              <w:t>МКУ «Культурно-досуговый центр «Нева»</w:t>
            </w:r>
          </w:p>
        </w:tc>
        <w:tc>
          <w:tcPr>
            <w:tcW w:w="2279" w:type="dxa"/>
            <w:vAlign w:val="center"/>
          </w:tcPr>
          <w:p w14:paraId="270AB17C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Х</w:t>
            </w:r>
          </w:p>
        </w:tc>
        <w:tc>
          <w:tcPr>
            <w:tcW w:w="1392" w:type="dxa"/>
            <w:vAlign w:val="center"/>
          </w:tcPr>
          <w:p w14:paraId="6047B07F" w14:textId="33051AEC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753585">
              <w:rPr>
                <w:sz w:val="18"/>
                <w:szCs w:val="18"/>
              </w:rPr>
              <w:t>6</w:t>
            </w:r>
          </w:p>
        </w:tc>
        <w:tc>
          <w:tcPr>
            <w:tcW w:w="1390" w:type="dxa"/>
            <w:vAlign w:val="center"/>
          </w:tcPr>
          <w:p w14:paraId="394AD8CC" w14:textId="5963C7D8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753585">
              <w:rPr>
                <w:sz w:val="18"/>
                <w:szCs w:val="18"/>
              </w:rPr>
              <w:t>8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BC9BA" w14:textId="5B400A32" w:rsidR="00103A40" w:rsidRPr="00FC05E8" w:rsidRDefault="00753585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C245F1">
              <w:rPr>
                <w:sz w:val="18"/>
                <w:szCs w:val="18"/>
              </w:rPr>
              <w:t>5</w:t>
            </w:r>
            <w:r w:rsidR="00103A40" w:rsidRPr="00FC05E8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700</w:t>
            </w:r>
            <w:r w:rsidR="00103A40" w:rsidRPr="00FC05E8">
              <w:rPr>
                <w:sz w:val="18"/>
                <w:szCs w:val="18"/>
              </w:rPr>
              <w:t>,0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6A036" w14:textId="328BD7F3" w:rsidR="00103A40" w:rsidRPr="00FC05E8" w:rsidRDefault="00753585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47 700,0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D27EF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политики;</w:t>
            </w:r>
          </w:p>
          <w:p w14:paraId="0851E062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МКУ «Культурно-досуговый центр «Нева»</w:t>
            </w:r>
          </w:p>
        </w:tc>
      </w:tr>
      <w:tr w:rsidR="00103A40" w:rsidRPr="001223E7" w14:paraId="597204EA" w14:textId="77777777" w:rsidTr="00C23972">
        <w:trPr>
          <w:trHeight w:val="429"/>
          <w:jc w:val="center"/>
        </w:trPr>
        <w:tc>
          <w:tcPr>
            <w:tcW w:w="15021" w:type="dxa"/>
            <w:gridSpan w:val="9"/>
            <w:vAlign w:val="center"/>
          </w:tcPr>
          <w:p w14:paraId="1DFEF7B8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Процессная часть</w:t>
            </w:r>
          </w:p>
        </w:tc>
      </w:tr>
      <w:tr w:rsidR="00103A40" w:rsidRPr="001223E7" w14:paraId="405D716B" w14:textId="77777777" w:rsidTr="00C23972">
        <w:trPr>
          <w:trHeight w:val="2106"/>
          <w:jc w:val="center"/>
        </w:trPr>
        <w:tc>
          <w:tcPr>
            <w:tcW w:w="636" w:type="dxa"/>
            <w:vAlign w:val="center"/>
          </w:tcPr>
          <w:p w14:paraId="799E781F" w14:textId="70A2D795" w:rsidR="00103A40" w:rsidRPr="00FC05E8" w:rsidRDefault="00065EE6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760" w:type="dxa"/>
            <w:vAlign w:val="center"/>
          </w:tcPr>
          <w:p w14:paraId="4F733C1D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Приобретение спортивного инвентаря для занятий в спортивных секциях МО, участие в районных, областных, РФ</w:t>
            </w:r>
          </w:p>
        </w:tc>
        <w:tc>
          <w:tcPr>
            <w:tcW w:w="1814" w:type="dxa"/>
            <w:vMerge w:val="restart"/>
            <w:vAlign w:val="center"/>
          </w:tcPr>
          <w:p w14:paraId="12D6124F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политики;</w:t>
            </w:r>
          </w:p>
          <w:p w14:paraId="39891826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МКУ «КДЦ «Нева»</w:t>
            </w:r>
          </w:p>
        </w:tc>
        <w:tc>
          <w:tcPr>
            <w:tcW w:w="2279" w:type="dxa"/>
            <w:vMerge w:val="restart"/>
            <w:vAlign w:val="center"/>
          </w:tcPr>
          <w:p w14:paraId="5B702D2A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Создание условий для занятий физической культурой и спортом</w:t>
            </w:r>
          </w:p>
        </w:tc>
        <w:tc>
          <w:tcPr>
            <w:tcW w:w="1392" w:type="dxa"/>
            <w:vMerge w:val="restart"/>
            <w:vAlign w:val="center"/>
          </w:tcPr>
          <w:p w14:paraId="79818968" w14:textId="070931FB" w:rsidR="00103A40" w:rsidRPr="00065EE6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753585">
              <w:rPr>
                <w:sz w:val="18"/>
                <w:szCs w:val="18"/>
              </w:rPr>
              <w:t>6</w:t>
            </w:r>
          </w:p>
        </w:tc>
        <w:tc>
          <w:tcPr>
            <w:tcW w:w="1390" w:type="dxa"/>
            <w:vMerge w:val="restart"/>
            <w:vAlign w:val="center"/>
          </w:tcPr>
          <w:p w14:paraId="79816339" w14:textId="54527B50" w:rsidR="00103A40" w:rsidRPr="00065EE6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753585">
              <w:rPr>
                <w:sz w:val="18"/>
                <w:szCs w:val="18"/>
              </w:rPr>
              <w:t>8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87911" w14:textId="4F765CAC" w:rsidR="00103A40" w:rsidRPr="00FC05E8" w:rsidRDefault="00753585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7 250,0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968A6" w14:textId="6E777254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bCs/>
                <w:sz w:val="18"/>
                <w:szCs w:val="18"/>
              </w:rPr>
            </w:pPr>
            <w:r w:rsidRPr="00FC05E8">
              <w:rPr>
                <w:bCs/>
                <w:sz w:val="18"/>
                <w:szCs w:val="18"/>
              </w:rPr>
              <w:t>1 </w:t>
            </w:r>
            <w:r w:rsidR="00065EE6">
              <w:rPr>
                <w:bCs/>
                <w:sz w:val="18"/>
                <w:szCs w:val="18"/>
              </w:rPr>
              <w:t>2</w:t>
            </w:r>
            <w:r w:rsidR="00753585">
              <w:rPr>
                <w:bCs/>
                <w:sz w:val="18"/>
                <w:szCs w:val="18"/>
              </w:rPr>
              <w:t>5</w:t>
            </w:r>
            <w:r w:rsidRPr="00FC05E8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90A2A9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политики;</w:t>
            </w:r>
          </w:p>
          <w:p w14:paraId="26BD1F10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МКУ «КДЦ «Нева»</w:t>
            </w:r>
          </w:p>
        </w:tc>
      </w:tr>
      <w:tr w:rsidR="00103A40" w:rsidRPr="001223E7" w14:paraId="42086EEC" w14:textId="77777777" w:rsidTr="00065EE6">
        <w:trPr>
          <w:trHeight w:val="911"/>
          <w:jc w:val="center"/>
        </w:trPr>
        <w:tc>
          <w:tcPr>
            <w:tcW w:w="636" w:type="dxa"/>
            <w:vAlign w:val="center"/>
          </w:tcPr>
          <w:p w14:paraId="5BD4F015" w14:textId="0831F104" w:rsidR="00103A40" w:rsidRPr="00FC05E8" w:rsidRDefault="00753585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</w:t>
            </w:r>
            <w:r w:rsidR="00103A40" w:rsidRPr="00FC05E8">
              <w:rPr>
                <w:sz w:val="18"/>
                <w:szCs w:val="18"/>
              </w:rPr>
              <w:t>.1</w:t>
            </w:r>
          </w:p>
        </w:tc>
        <w:tc>
          <w:tcPr>
            <w:tcW w:w="2760" w:type="dxa"/>
            <w:vAlign w:val="center"/>
          </w:tcPr>
          <w:p w14:paraId="130B4A25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Расходы на приобретение спортивного инвентаря</w:t>
            </w:r>
          </w:p>
        </w:tc>
        <w:tc>
          <w:tcPr>
            <w:tcW w:w="1814" w:type="dxa"/>
            <w:vMerge/>
            <w:vAlign w:val="center"/>
          </w:tcPr>
          <w:p w14:paraId="3328323A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vMerge/>
            <w:vAlign w:val="center"/>
          </w:tcPr>
          <w:p w14:paraId="281BAB2C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2" w:type="dxa"/>
            <w:vMerge/>
            <w:vAlign w:val="center"/>
          </w:tcPr>
          <w:p w14:paraId="48827121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  <w:vMerge/>
            <w:vAlign w:val="center"/>
          </w:tcPr>
          <w:p w14:paraId="4F3AD707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11CB" w14:textId="608E9870" w:rsidR="00103A40" w:rsidRPr="00FC05E8" w:rsidRDefault="00753585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7 250</w:t>
            </w:r>
            <w:r w:rsidR="00065EE6">
              <w:rPr>
                <w:bCs/>
                <w:sz w:val="18"/>
                <w:szCs w:val="18"/>
              </w:rPr>
              <w:t>,0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F61F4" w14:textId="230261CC" w:rsidR="00103A40" w:rsidRPr="00FC05E8" w:rsidRDefault="00753585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1 250</w:t>
            </w:r>
            <w:r w:rsidR="00103A40" w:rsidRPr="00FC05E8">
              <w:rPr>
                <w:bCs/>
                <w:sz w:val="18"/>
                <w:szCs w:val="18"/>
              </w:rPr>
              <w:t>,0</w:t>
            </w:r>
          </w:p>
        </w:tc>
        <w:tc>
          <w:tcPr>
            <w:tcW w:w="20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4D92E0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</w:tr>
      <w:tr w:rsidR="00103A40" w:rsidRPr="001223E7" w14:paraId="6280CD6E" w14:textId="77777777" w:rsidTr="00065EE6">
        <w:trPr>
          <w:trHeight w:val="428"/>
          <w:jc w:val="center"/>
        </w:trPr>
        <w:tc>
          <w:tcPr>
            <w:tcW w:w="15021" w:type="dxa"/>
            <w:gridSpan w:val="9"/>
            <w:vAlign w:val="center"/>
          </w:tcPr>
          <w:p w14:paraId="159DD1A8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Процессная часть</w:t>
            </w:r>
          </w:p>
        </w:tc>
      </w:tr>
      <w:tr w:rsidR="00103A40" w:rsidRPr="001223E7" w14:paraId="7B8DAA6A" w14:textId="77777777" w:rsidTr="00C23972">
        <w:trPr>
          <w:trHeight w:val="3534"/>
          <w:jc w:val="center"/>
        </w:trPr>
        <w:tc>
          <w:tcPr>
            <w:tcW w:w="636" w:type="dxa"/>
            <w:vAlign w:val="center"/>
          </w:tcPr>
          <w:p w14:paraId="0255E608" w14:textId="0481BBDF" w:rsidR="00103A40" w:rsidRPr="00FC05E8" w:rsidRDefault="00753585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760" w:type="dxa"/>
            <w:vAlign w:val="center"/>
          </w:tcPr>
          <w:p w14:paraId="3466780E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Организация и проведение физкультурно-оздоровительной и массовой спортивной работы</w:t>
            </w:r>
          </w:p>
        </w:tc>
        <w:tc>
          <w:tcPr>
            <w:tcW w:w="1814" w:type="dxa"/>
            <w:vMerge w:val="restart"/>
            <w:vAlign w:val="center"/>
          </w:tcPr>
          <w:p w14:paraId="5A187EF0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политики;</w:t>
            </w:r>
          </w:p>
          <w:p w14:paraId="78CAA376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МКУ «КДЦ «Нева»</w:t>
            </w:r>
          </w:p>
        </w:tc>
        <w:tc>
          <w:tcPr>
            <w:tcW w:w="2279" w:type="dxa"/>
            <w:vMerge w:val="restart"/>
            <w:vAlign w:val="center"/>
          </w:tcPr>
          <w:p w14:paraId="10EDE3C0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Популяризация физической культуры, продвижение спорта в массы</w:t>
            </w:r>
          </w:p>
        </w:tc>
        <w:tc>
          <w:tcPr>
            <w:tcW w:w="1392" w:type="dxa"/>
            <w:vMerge w:val="restart"/>
            <w:vAlign w:val="center"/>
          </w:tcPr>
          <w:p w14:paraId="1146F639" w14:textId="28B54C4B" w:rsidR="00103A40" w:rsidRPr="00065EE6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753585">
              <w:rPr>
                <w:sz w:val="18"/>
                <w:szCs w:val="18"/>
              </w:rPr>
              <w:t>6</w:t>
            </w:r>
          </w:p>
        </w:tc>
        <w:tc>
          <w:tcPr>
            <w:tcW w:w="1390" w:type="dxa"/>
            <w:vMerge w:val="restart"/>
            <w:vAlign w:val="center"/>
          </w:tcPr>
          <w:p w14:paraId="6A60A865" w14:textId="04C42AF3" w:rsidR="00103A40" w:rsidRPr="00753585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  <w:lang w:val="en-US"/>
              </w:rPr>
              <w:t>202</w:t>
            </w:r>
            <w:r w:rsidR="00753585">
              <w:rPr>
                <w:sz w:val="18"/>
                <w:szCs w:val="18"/>
              </w:rPr>
              <w:t>8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913AB" w14:textId="7389C2C6" w:rsidR="00103A40" w:rsidRPr="00FC05E8" w:rsidRDefault="00753585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27 800,0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44CF4" w14:textId="1228EF84" w:rsidR="00103A40" w:rsidRPr="00FC05E8" w:rsidRDefault="00753585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7 800,0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691191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политики;</w:t>
            </w:r>
          </w:p>
          <w:p w14:paraId="15D3DB38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МКУ «КДЦ «Нева»</w:t>
            </w:r>
          </w:p>
        </w:tc>
      </w:tr>
      <w:tr w:rsidR="00103A40" w:rsidRPr="001223E7" w14:paraId="10AD5CA5" w14:textId="77777777" w:rsidTr="00753585">
        <w:trPr>
          <w:trHeight w:val="2263"/>
          <w:jc w:val="center"/>
        </w:trPr>
        <w:tc>
          <w:tcPr>
            <w:tcW w:w="636" w:type="dxa"/>
            <w:vAlign w:val="center"/>
          </w:tcPr>
          <w:p w14:paraId="04CF91C2" w14:textId="2DE5FA52" w:rsidR="00103A40" w:rsidRPr="00FC05E8" w:rsidRDefault="00753585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103A40" w:rsidRPr="00FC05E8">
              <w:rPr>
                <w:sz w:val="18"/>
                <w:szCs w:val="18"/>
              </w:rPr>
              <w:t>.1</w:t>
            </w:r>
          </w:p>
        </w:tc>
        <w:tc>
          <w:tcPr>
            <w:tcW w:w="2760" w:type="dxa"/>
            <w:vAlign w:val="center"/>
          </w:tcPr>
          <w:p w14:paraId="2A176CA9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Расходы на проведение массовых спортивных мероприятий</w:t>
            </w:r>
          </w:p>
        </w:tc>
        <w:tc>
          <w:tcPr>
            <w:tcW w:w="1814" w:type="dxa"/>
            <w:vMerge/>
            <w:vAlign w:val="center"/>
          </w:tcPr>
          <w:p w14:paraId="5FB0572D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vMerge/>
            <w:vAlign w:val="center"/>
          </w:tcPr>
          <w:p w14:paraId="0B0D33A4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2" w:type="dxa"/>
            <w:vMerge/>
            <w:vAlign w:val="center"/>
          </w:tcPr>
          <w:p w14:paraId="1482C956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  <w:vMerge/>
            <w:vAlign w:val="center"/>
          </w:tcPr>
          <w:p w14:paraId="7872A8E7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69CC1" w14:textId="46E09900" w:rsidR="00103A40" w:rsidRPr="00FC05E8" w:rsidRDefault="00753585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27 800,0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87540" w14:textId="23883FC3" w:rsidR="00103A40" w:rsidRPr="00FC05E8" w:rsidRDefault="00753585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7 800,0</w:t>
            </w: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6E99E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</w:tr>
      <w:tr w:rsidR="00103A40" w:rsidRPr="001223E7" w14:paraId="3FAA6702" w14:textId="77777777" w:rsidTr="00C23972">
        <w:trPr>
          <w:trHeight w:val="609"/>
          <w:jc w:val="center"/>
        </w:trPr>
        <w:tc>
          <w:tcPr>
            <w:tcW w:w="15021" w:type="dxa"/>
            <w:gridSpan w:val="9"/>
            <w:vAlign w:val="center"/>
          </w:tcPr>
          <w:p w14:paraId="65C7DE5C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lastRenderedPageBreak/>
              <w:t>Процессная часть</w:t>
            </w:r>
          </w:p>
        </w:tc>
      </w:tr>
      <w:tr w:rsidR="00103A40" w:rsidRPr="001223E7" w14:paraId="18CF58A2" w14:textId="77777777" w:rsidTr="00103A40">
        <w:trPr>
          <w:trHeight w:val="5405"/>
          <w:jc w:val="center"/>
        </w:trPr>
        <w:tc>
          <w:tcPr>
            <w:tcW w:w="636" w:type="dxa"/>
            <w:vAlign w:val="center"/>
          </w:tcPr>
          <w:p w14:paraId="073E8DAC" w14:textId="3BE15B83" w:rsidR="00103A40" w:rsidRPr="00FC05E8" w:rsidRDefault="00753585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760" w:type="dxa"/>
            <w:vAlign w:val="center"/>
          </w:tcPr>
          <w:p w14:paraId="05CDC014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Организация и проведение образовательных, учебных, воспитательных мероприятий и поддержка деятельности общественных объединений, реализующих молодежную политику</w:t>
            </w:r>
          </w:p>
        </w:tc>
        <w:tc>
          <w:tcPr>
            <w:tcW w:w="1814" w:type="dxa"/>
            <w:vMerge w:val="restart"/>
            <w:vAlign w:val="center"/>
          </w:tcPr>
          <w:p w14:paraId="414E6268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политики;</w:t>
            </w:r>
          </w:p>
          <w:p w14:paraId="772210E3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МКУ «КДЦ «Нева»</w:t>
            </w:r>
          </w:p>
        </w:tc>
        <w:tc>
          <w:tcPr>
            <w:tcW w:w="2279" w:type="dxa"/>
            <w:vMerge w:val="restart"/>
            <w:vAlign w:val="center"/>
          </w:tcPr>
          <w:p w14:paraId="70EEBDE3" w14:textId="77777777" w:rsidR="00103A40" w:rsidRPr="00FC05E8" w:rsidRDefault="00103A40" w:rsidP="00C23972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FC05E8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Совершенствование системы гражданско-патриотического воспитания молодёжи. Повышение уровня политической и правовой культуры молодёжи, Проведение среди населения мероприятий по компетентному разъяснению антиобщественной сущности терроризма и экстремизма. Поддержка талантливой и инициативной молодёжи. Содействие трудовой адаптации и занятости молодёжи</w:t>
            </w:r>
          </w:p>
        </w:tc>
        <w:tc>
          <w:tcPr>
            <w:tcW w:w="1392" w:type="dxa"/>
            <w:vMerge w:val="restart"/>
            <w:vAlign w:val="center"/>
          </w:tcPr>
          <w:p w14:paraId="11F79D30" w14:textId="0E79F019" w:rsidR="00103A40" w:rsidRPr="00753585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  <w:lang w:val="en-US"/>
              </w:rPr>
              <w:t>202</w:t>
            </w:r>
            <w:r w:rsidR="00753585">
              <w:rPr>
                <w:sz w:val="18"/>
                <w:szCs w:val="18"/>
              </w:rPr>
              <w:t>6</w:t>
            </w:r>
          </w:p>
        </w:tc>
        <w:tc>
          <w:tcPr>
            <w:tcW w:w="1390" w:type="dxa"/>
            <w:vMerge w:val="restart"/>
            <w:vAlign w:val="center"/>
          </w:tcPr>
          <w:p w14:paraId="6355E751" w14:textId="54AD3CDA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  <w:lang w:val="en-US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753585">
              <w:rPr>
                <w:sz w:val="18"/>
                <w:szCs w:val="18"/>
              </w:rPr>
              <w:t>8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8070F" w14:textId="4EA7DBC5" w:rsidR="00103A40" w:rsidRPr="00FC05E8" w:rsidRDefault="00753585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14 900,0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3B538" w14:textId="3CE31BEA" w:rsidR="00103A40" w:rsidRPr="00FC05E8" w:rsidRDefault="00753585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4 900,0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5C1F67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политики;</w:t>
            </w:r>
          </w:p>
          <w:p w14:paraId="272D8836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МКУ «КДЦ «Нева»</w:t>
            </w:r>
          </w:p>
        </w:tc>
      </w:tr>
      <w:tr w:rsidR="00103A40" w:rsidRPr="001223E7" w14:paraId="317E54D0" w14:textId="77777777" w:rsidTr="00C23972">
        <w:trPr>
          <w:trHeight w:val="70"/>
          <w:jc w:val="center"/>
        </w:trPr>
        <w:tc>
          <w:tcPr>
            <w:tcW w:w="636" w:type="dxa"/>
            <w:vAlign w:val="center"/>
          </w:tcPr>
          <w:p w14:paraId="65881099" w14:textId="651DB38C" w:rsidR="00103A40" w:rsidRPr="00FC05E8" w:rsidRDefault="00753585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103A40" w:rsidRPr="00FC05E8">
              <w:rPr>
                <w:sz w:val="18"/>
                <w:szCs w:val="18"/>
              </w:rPr>
              <w:t>.1</w:t>
            </w:r>
          </w:p>
        </w:tc>
        <w:tc>
          <w:tcPr>
            <w:tcW w:w="2760" w:type="dxa"/>
            <w:vAlign w:val="center"/>
          </w:tcPr>
          <w:p w14:paraId="2FF19DF1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Расходы на организационно-воспитательную работу с молодежью и поддержку деятельности общественных объединений</w:t>
            </w:r>
          </w:p>
        </w:tc>
        <w:tc>
          <w:tcPr>
            <w:tcW w:w="1814" w:type="dxa"/>
            <w:vMerge/>
            <w:vAlign w:val="center"/>
          </w:tcPr>
          <w:p w14:paraId="6344F0A7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vMerge/>
            <w:vAlign w:val="center"/>
          </w:tcPr>
          <w:p w14:paraId="66D12928" w14:textId="77777777" w:rsidR="00103A40" w:rsidRPr="00FC05E8" w:rsidRDefault="00103A40" w:rsidP="00C23972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92" w:type="dxa"/>
            <w:vMerge/>
            <w:vAlign w:val="center"/>
          </w:tcPr>
          <w:p w14:paraId="0124D25B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  <w:vMerge/>
            <w:vAlign w:val="center"/>
          </w:tcPr>
          <w:p w14:paraId="7CA692F8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130DA" w14:textId="0206FF03" w:rsidR="00103A40" w:rsidRPr="00FC05E8" w:rsidRDefault="00753585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14 900,0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BEAD8" w14:textId="09245222" w:rsidR="00103A40" w:rsidRPr="00FC05E8" w:rsidRDefault="00753585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4 900,0</w:t>
            </w: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D3D87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</w:tr>
      <w:tr w:rsidR="00103A40" w:rsidRPr="001223E7" w14:paraId="4B6B8FDD" w14:textId="77777777" w:rsidTr="00103A40">
        <w:trPr>
          <w:trHeight w:val="492"/>
          <w:jc w:val="center"/>
        </w:trPr>
        <w:tc>
          <w:tcPr>
            <w:tcW w:w="15021" w:type="dxa"/>
            <w:gridSpan w:val="9"/>
            <w:tcBorders>
              <w:right w:val="single" w:sz="4" w:space="0" w:color="auto"/>
            </w:tcBorders>
            <w:vAlign w:val="center"/>
          </w:tcPr>
          <w:p w14:paraId="56887133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lastRenderedPageBreak/>
              <w:t>Процессная часть</w:t>
            </w:r>
          </w:p>
        </w:tc>
      </w:tr>
      <w:tr w:rsidR="00103A40" w:rsidRPr="001223E7" w14:paraId="7FA29C2C" w14:textId="77777777" w:rsidTr="00103A40">
        <w:trPr>
          <w:trHeight w:val="839"/>
          <w:jc w:val="center"/>
        </w:trPr>
        <w:tc>
          <w:tcPr>
            <w:tcW w:w="636" w:type="dxa"/>
            <w:vAlign w:val="center"/>
          </w:tcPr>
          <w:p w14:paraId="787ADF0F" w14:textId="5CC39848" w:rsidR="00103A40" w:rsidRPr="00FC05E8" w:rsidRDefault="00753585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760" w:type="dxa"/>
            <w:vAlign w:val="center"/>
          </w:tcPr>
          <w:p w14:paraId="1CCC311F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Организационное, материальное и техническое обеспечение проводимых мероприятий</w:t>
            </w:r>
          </w:p>
        </w:tc>
        <w:tc>
          <w:tcPr>
            <w:tcW w:w="1814" w:type="dxa"/>
            <w:vMerge w:val="restart"/>
            <w:vAlign w:val="center"/>
          </w:tcPr>
          <w:p w14:paraId="608530AD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политики;</w:t>
            </w:r>
          </w:p>
          <w:p w14:paraId="70A94273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МКУ «КДЦ «Нева»</w:t>
            </w:r>
          </w:p>
        </w:tc>
        <w:tc>
          <w:tcPr>
            <w:tcW w:w="2279" w:type="dxa"/>
            <w:vMerge w:val="restart"/>
            <w:vAlign w:val="center"/>
          </w:tcPr>
          <w:p w14:paraId="28671B4F" w14:textId="77777777" w:rsidR="00103A40" w:rsidRPr="00FC05E8" w:rsidRDefault="00103A40" w:rsidP="00C23972">
            <w:pPr>
              <w:jc w:val="center"/>
              <w:rPr>
                <w:sz w:val="18"/>
                <w:szCs w:val="18"/>
              </w:rPr>
            </w:pPr>
            <w:r w:rsidRPr="00FC05E8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Создание условий для участия представителей МО в мероприятиях различного уровня</w:t>
            </w:r>
          </w:p>
          <w:p w14:paraId="168F5DF9" w14:textId="77777777" w:rsidR="00103A40" w:rsidRPr="00FC05E8" w:rsidRDefault="00103A40" w:rsidP="00C23972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92" w:type="dxa"/>
            <w:vMerge w:val="restart"/>
            <w:vAlign w:val="center"/>
          </w:tcPr>
          <w:p w14:paraId="1514DCBF" w14:textId="4D9135E2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753585">
              <w:rPr>
                <w:sz w:val="18"/>
                <w:szCs w:val="18"/>
              </w:rPr>
              <w:t>6</w:t>
            </w:r>
          </w:p>
        </w:tc>
        <w:tc>
          <w:tcPr>
            <w:tcW w:w="1390" w:type="dxa"/>
            <w:vMerge w:val="restart"/>
            <w:vAlign w:val="center"/>
          </w:tcPr>
          <w:p w14:paraId="5C654335" w14:textId="138AA3CA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753585">
              <w:rPr>
                <w:sz w:val="18"/>
                <w:szCs w:val="18"/>
              </w:rPr>
              <w:t>8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02E75" w14:textId="785C2D38" w:rsidR="00103A40" w:rsidRPr="00FC05E8" w:rsidRDefault="00753585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15 750,0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30F0D" w14:textId="131C78C7" w:rsidR="00103A40" w:rsidRPr="00FC05E8" w:rsidRDefault="00753585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3 750,0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B549AE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политики;</w:t>
            </w:r>
          </w:p>
          <w:p w14:paraId="4DD85786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МКУ «КДЦ «Нева»</w:t>
            </w:r>
          </w:p>
        </w:tc>
      </w:tr>
      <w:tr w:rsidR="00103A40" w:rsidRPr="001223E7" w14:paraId="44BFA5FE" w14:textId="77777777" w:rsidTr="00103A40">
        <w:trPr>
          <w:trHeight w:val="813"/>
          <w:jc w:val="center"/>
        </w:trPr>
        <w:tc>
          <w:tcPr>
            <w:tcW w:w="636" w:type="dxa"/>
            <w:vAlign w:val="center"/>
          </w:tcPr>
          <w:p w14:paraId="1C4E44CA" w14:textId="1B01C916" w:rsidR="00103A40" w:rsidRPr="00FC05E8" w:rsidRDefault="00753585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103A40" w:rsidRPr="00FC05E8">
              <w:rPr>
                <w:sz w:val="18"/>
                <w:szCs w:val="18"/>
              </w:rPr>
              <w:t>.1</w:t>
            </w:r>
          </w:p>
        </w:tc>
        <w:tc>
          <w:tcPr>
            <w:tcW w:w="2760" w:type="dxa"/>
            <w:vAlign w:val="center"/>
          </w:tcPr>
          <w:p w14:paraId="01B1B627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Расходы на материально-техническое обеспечение проводимых мероприятий</w:t>
            </w:r>
          </w:p>
        </w:tc>
        <w:tc>
          <w:tcPr>
            <w:tcW w:w="1814" w:type="dxa"/>
            <w:vMerge/>
            <w:vAlign w:val="center"/>
          </w:tcPr>
          <w:p w14:paraId="19A5B58F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vMerge/>
            <w:vAlign w:val="center"/>
          </w:tcPr>
          <w:p w14:paraId="0532FC0F" w14:textId="77777777" w:rsidR="00103A40" w:rsidRPr="00FC05E8" w:rsidRDefault="00103A40" w:rsidP="00C23972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92" w:type="dxa"/>
            <w:vMerge/>
            <w:vAlign w:val="center"/>
          </w:tcPr>
          <w:p w14:paraId="0FFC6C0C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  <w:vMerge/>
            <w:vAlign w:val="center"/>
          </w:tcPr>
          <w:p w14:paraId="61C9BC5C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BF183" w14:textId="230028EA" w:rsidR="00103A40" w:rsidRPr="00FC05E8" w:rsidRDefault="00753585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15 750,0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CEB21" w14:textId="706C3C2B" w:rsidR="00103A40" w:rsidRPr="00FC05E8" w:rsidRDefault="00753585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3 750,0</w:t>
            </w: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54833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</w:tr>
      <w:tr w:rsidR="00103A40" w:rsidRPr="001223E7" w14:paraId="1CE3813A" w14:textId="77777777" w:rsidTr="00C23972">
        <w:trPr>
          <w:trHeight w:val="517"/>
          <w:jc w:val="center"/>
        </w:trPr>
        <w:tc>
          <w:tcPr>
            <w:tcW w:w="15021" w:type="dxa"/>
            <w:gridSpan w:val="9"/>
            <w:tcBorders>
              <w:right w:val="single" w:sz="4" w:space="0" w:color="auto"/>
            </w:tcBorders>
            <w:vAlign w:val="center"/>
          </w:tcPr>
          <w:p w14:paraId="074FD678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Процессная часть</w:t>
            </w:r>
          </w:p>
        </w:tc>
      </w:tr>
      <w:tr w:rsidR="00103A40" w:rsidRPr="001223E7" w14:paraId="248425A9" w14:textId="77777777" w:rsidTr="00103A40">
        <w:trPr>
          <w:trHeight w:val="904"/>
          <w:jc w:val="center"/>
        </w:trPr>
        <w:tc>
          <w:tcPr>
            <w:tcW w:w="636" w:type="dxa"/>
            <w:vAlign w:val="center"/>
          </w:tcPr>
          <w:p w14:paraId="5EE15A6C" w14:textId="08BC6339" w:rsidR="00103A40" w:rsidRPr="00FC05E8" w:rsidRDefault="00753585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760" w:type="dxa"/>
            <w:vAlign w:val="center"/>
          </w:tcPr>
          <w:p w14:paraId="0656BE99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Развитие объектов физической культуры и спорта</w:t>
            </w:r>
          </w:p>
        </w:tc>
        <w:tc>
          <w:tcPr>
            <w:tcW w:w="1814" w:type="dxa"/>
            <w:vMerge w:val="restart"/>
            <w:vAlign w:val="center"/>
          </w:tcPr>
          <w:p w14:paraId="0924E6A8" w14:textId="1A4680B1" w:rsidR="00103A40" w:rsidRPr="00FC05E8" w:rsidRDefault="00103A40" w:rsidP="00065EE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</w:t>
            </w:r>
          </w:p>
        </w:tc>
        <w:tc>
          <w:tcPr>
            <w:tcW w:w="2279" w:type="dxa"/>
            <w:vMerge w:val="restart"/>
            <w:vAlign w:val="center"/>
          </w:tcPr>
          <w:p w14:paraId="67B17480" w14:textId="77777777" w:rsidR="00103A40" w:rsidRPr="00FC05E8" w:rsidRDefault="00103A40" w:rsidP="00C23972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FC05E8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Развитие инфраструктуры для занятий физической культурой и спортом</w:t>
            </w:r>
          </w:p>
        </w:tc>
        <w:tc>
          <w:tcPr>
            <w:tcW w:w="1392" w:type="dxa"/>
            <w:vMerge w:val="restart"/>
            <w:vAlign w:val="center"/>
          </w:tcPr>
          <w:p w14:paraId="1DCF388E" w14:textId="54CE26DD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753585">
              <w:rPr>
                <w:sz w:val="18"/>
                <w:szCs w:val="18"/>
              </w:rPr>
              <w:t>6</w:t>
            </w:r>
          </w:p>
        </w:tc>
        <w:tc>
          <w:tcPr>
            <w:tcW w:w="1390" w:type="dxa"/>
            <w:vMerge w:val="restart"/>
            <w:vAlign w:val="center"/>
          </w:tcPr>
          <w:p w14:paraId="31B96233" w14:textId="706760D2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753585">
              <w:rPr>
                <w:sz w:val="18"/>
                <w:szCs w:val="18"/>
              </w:rPr>
              <w:t>8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9045D" w14:textId="04B10F50" w:rsidR="00103A40" w:rsidRPr="00FC05E8" w:rsidRDefault="00753585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103A40" w:rsidRPr="00FC05E8">
              <w:rPr>
                <w:sz w:val="18"/>
                <w:szCs w:val="18"/>
              </w:rPr>
              <w:t> 000,0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92259" w14:textId="17A51A7A" w:rsidR="00103A40" w:rsidRPr="00FC05E8" w:rsidRDefault="00753585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103A40" w:rsidRPr="00FC05E8">
              <w:rPr>
                <w:sz w:val="18"/>
                <w:szCs w:val="18"/>
              </w:rPr>
              <w:t> 000,0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F67F72" w14:textId="1DC3D7AD" w:rsidR="00103A40" w:rsidRPr="00FC05E8" w:rsidRDefault="00103A40" w:rsidP="00065EE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</w:t>
            </w:r>
          </w:p>
        </w:tc>
      </w:tr>
      <w:tr w:rsidR="00103A40" w:rsidRPr="001223E7" w14:paraId="03993A0B" w14:textId="77777777" w:rsidTr="00103A40">
        <w:trPr>
          <w:trHeight w:val="845"/>
          <w:jc w:val="center"/>
        </w:trPr>
        <w:tc>
          <w:tcPr>
            <w:tcW w:w="636" w:type="dxa"/>
            <w:vAlign w:val="center"/>
          </w:tcPr>
          <w:p w14:paraId="7CA597F0" w14:textId="68676D94" w:rsidR="00103A40" w:rsidRPr="00FC05E8" w:rsidRDefault="00753585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103A40">
              <w:rPr>
                <w:sz w:val="18"/>
                <w:szCs w:val="18"/>
              </w:rPr>
              <w:t>.1</w:t>
            </w:r>
          </w:p>
        </w:tc>
        <w:tc>
          <w:tcPr>
            <w:tcW w:w="2760" w:type="dxa"/>
            <w:vAlign w:val="center"/>
          </w:tcPr>
          <w:p w14:paraId="77C2C054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на развитие объектов спортивной инфраструктуры для занятий физической культурой и спортом</w:t>
            </w:r>
          </w:p>
        </w:tc>
        <w:tc>
          <w:tcPr>
            <w:tcW w:w="1814" w:type="dxa"/>
            <w:vMerge/>
            <w:vAlign w:val="center"/>
          </w:tcPr>
          <w:p w14:paraId="05595752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vMerge/>
            <w:vAlign w:val="center"/>
          </w:tcPr>
          <w:p w14:paraId="4F77A18E" w14:textId="77777777" w:rsidR="00103A40" w:rsidRPr="00FC05E8" w:rsidRDefault="00103A40" w:rsidP="00C23972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92" w:type="dxa"/>
            <w:vMerge/>
            <w:vAlign w:val="center"/>
          </w:tcPr>
          <w:p w14:paraId="3B7DAA57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  <w:vMerge/>
            <w:vAlign w:val="center"/>
          </w:tcPr>
          <w:p w14:paraId="5EFC98B5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B2E13" w14:textId="68684974" w:rsidR="00103A40" w:rsidRPr="00FC05E8" w:rsidRDefault="00753585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103A40" w:rsidRPr="00FC05E8">
              <w:rPr>
                <w:sz w:val="18"/>
                <w:szCs w:val="18"/>
              </w:rPr>
              <w:t> 000,0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34BF8" w14:textId="33F56674" w:rsidR="00103A40" w:rsidRPr="00FC05E8" w:rsidRDefault="00753585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103A40" w:rsidRPr="00FC05E8">
              <w:rPr>
                <w:sz w:val="18"/>
                <w:szCs w:val="18"/>
              </w:rPr>
              <w:t> 000,0</w:t>
            </w: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6445C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</w:tr>
    </w:tbl>
    <w:p w14:paraId="20B09DE7" w14:textId="77777777" w:rsidR="00103A40" w:rsidRPr="00103A40" w:rsidRDefault="00103A40" w:rsidP="00103A40">
      <w:pPr>
        <w:rPr>
          <w:sz w:val="28"/>
          <w:szCs w:val="28"/>
        </w:rPr>
      </w:pPr>
    </w:p>
    <w:sectPr w:rsidR="00103A40" w:rsidRPr="00103A40" w:rsidSect="000D77AE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60D68" w14:textId="77777777" w:rsidR="00681D61" w:rsidRDefault="00681D61">
      <w:pPr>
        <w:spacing w:after="0" w:line="240" w:lineRule="auto"/>
      </w:pPr>
      <w:r>
        <w:separator/>
      </w:r>
    </w:p>
  </w:endnote>
  <w:endnote w:type="continuationSeparator" w:id="0">
    <w:p w14:paraId="5E73CE36" w14:textId="77777777" w:rsidR="00681D61" w:rsidRDefault="00681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38833" w14:textId="77777777" w:rsidR="00681D61" w:rsidRDefault="00681D61">
      <w:pPr>
        <w:spacing w:after="0" w:line="240" w:lineRule="auto"/>
      </w:pPr>
      <w:r>
        <w:separator/>
      </w:r>
    </w:p>
  </w:footnote>
  <w:footnote w:type="continuationSeparator" w:id="0">
    <w:p w14:paraId="6821F32D" w14:textId="77777777" w:rsidR="00681D61" w:rsidRDefault="00681D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12447742"/>
      <w:docPartObj>
        <w:docPartGallery w:val="Page Numbers (Top of Page)"/>
        <w:docPartUnique/>
      </w:docPartObj>
    </w:sdtPr>
    <w:sdtEndPr/>
    <w:sdtContent>
      <w:p w14:paraId="52F980D7" w14:textId="77777777" w:rsidR="00955B18" w:rsidRDefault="00955B1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D0885A" w14:textId="77777777" w:rsidR="00955B18" w:rsidRDefault="00955B1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B45DD"/>
    <w:multiLevelType w:val="hybridMultilevel"/>
    <w:tmpl w:val="07D02E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44A53"/>
    <w:multiLevelType w:val="hybridMultilevel"/>
    <w:tmpl w:val="2744CA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E55404"/>
    <w:multiLevelType w:val="multilevel"/>
    <w:tmpl w:val="517A471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570F26C8"/>
    <w:multiLevelType w:val="hybridMultilevel"/>
    <w:tmpl w:val="F0BC1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8F2279"/>
    <w:multiLevelType w:val="hybridMultilevel"/>
    <w:tmpl w:val="71E875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1244B0"/>
    <w:multiLevelType w:val="hybridMultilevel"/>
    <w:tmpl w:val="CCB868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7904402">
    <w:abstractNumId w:val="4"/>
  </w:num>
  <w:num w:numId="2" w16cid:durableId="338191983">
    <w:abstractNumId w:val="1"/>
  </w:num>
  <w:num w:numId="3" w16cid:durableId="198662927">
    <w:abstractNumId w:val="3"/>
  </w:num>
  <w:num w:numId="4" w16cid:durableId="176970916">
    <w:abstractNumId w:val="5"/>
  </w:num>
  <w:num w:numId="5" w16cid:durableId="1437679020">
    <w:abstractNumId w:val="0"/>
  </w:num>
  <w:num w:numId="6" w16cid:durableId="5288757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FC6"/>
    <w:rsid w:val="00065EE6"/>
    <w:rsid w:val="0008578C"/>
    <w:rsid w:val="000D77AE"/>
    <w:rsid w:val="000F4263"/>
    <w:rsid w:val="00103A40"/>
    <w:rsid w:val="001A367C"/>
    <w:rsid w:val="001A41B2"/>
    <w:rsid w:val="001F7FC6"/>
    <w:rsid w:val="00201B7A"/>
    <w:rsid w:val="002F1E62"/>
    <w:rsid w:val="00307B02"/>
    <w:rsid w:val="00333F06"/>
    <w:rsid w:val="003A00DF"/>
    <w:rsid w:val="003C2A01"/>
    <w:rsid w:val="003D49B3"/>
    <w:rsid w:val="003E075C"/>
    <w:rsid w:val="003F0656"/>
    <w:rsid w:val="0041214A"/>
    <w:rsid w:val="004248C3"/>
    <w:rsid w:val="00460E0A"/>
    <w:rsid w:val="004716D2"/>
    <w:rsid w:val="004A35A5"/>
    <w:rsid w:val="004B0445"/>
    <w:rsid w:val="004B0E12"/>
    <w:rsid w:val="0059382D"/>
    <w:rsid w:val="00595F8D"/>
    <w:rsid w:val="005F6456"/>
    <w:rsid w:val="00624E93"/>
    <w:rsid w:val="00630BF5"/>
    <w:rsid w:val="00681D61"/>
    <w:rsid w:val="00685066"/>
    <w:rsid w:val="00687D20"/>
    <w:rsid w:val="006F1130"/>
    <w:rsid w:val="00736EBC"/>
    <w:rsid w:val="00753585"/>
    <w:rsid w:val="00754118"/>
    <w:rsid w:val="00872050"/>
    <w:rsid w:val="008843C2"/>
    <w:rsid w:val="0089366C"/>
    <w:rsid w:val="008A5266"/>
    <w:rsid w:val="008F2D75"/>
    <w:rsid w:val="00904E81"/>
    <w:rsid w:val="0092051C"/>
    <w:rsid w:val="00955B18"/>
    <w:rsid w:val="00A37004"/>
    <w:rsid w:val="00A64CF6"/>
    <w:rsid w:val="00B118F9"/>
    <w:rsid w:val="00B162DE"/>
    <w:rsid w:val="00B57DD7"/>
    <w:rsid w:val="00BA555A"/>
    <w:rsid w:val="00C245F1"/>
    <w:rsid w:val="00C31634"/>
    <w:rsid w:val="00CB6288"/>
    <w:rsid w:val="00CB708F"/>
    <w:rsid w:val="00CE6158"/>
    <w:rsid w:val="00D120AB"/>
    <w:rsid w:val="00D1324F"/>
    <w:rsid w:val="00D437F9"/>
    <w:rsid w:val="00D9004C"/>
    <w:rsid w:val="00DD400A"/>
    <w:rsid w:val="00DF539D"/>
    <w:rsid w:val="00F53EF4"/>
    <w:rsid w:val="00F64442"/>
    <w:rsid w:val="00F846FF"/>
    <w:rsid w:val="00FC1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4089B"/>
  <w15:chartTrackingRefBased/>
  <w15:docId w15:val="{4FFB974E-E07E-4D47-AEA8-ABE73702F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7FC6"/>
    <w:pPr>
      <w:spacing w:after="200" w:line="276" w:lineRule="auto"/>
    </w:pPr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7FC6"/>
    <w:pPr>
      <w:spacing w:after="0" w:line="240" w:lineRule="auto"/>
    </w:pPr>
    <w:rPr>
      <w:kern w:val="0"/>
      <w14:ligatures w14:val="none"/>
    </w:rPr>
  </w:style>
  <w:style w:type="table" w:styleId="a4">
    <w:name w:val="Table Grid"/>
    <w:basedOn w:val="a1"/>
    <w:uiPriority w:val="39"/>
    <w:rsid w:val="001F7FC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next w:val="a"/>
    <w:uiPriority w:val="99"/>
    <w:rsid w:val="001F7FC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color w:val="000000"/>
      <w:kern w:val="1"/>
      <w:sz w:val="20"/>
      <w:szCs w:val="20"/>
      <w14:ligatures w14:val="none"/>
    </w:rPr>
  </w:style>
  <w:style w:type="character" w:styleId="a5">
    <w:name w:val="Strong"/>
    <w:basedOn w:val="a0"/>
    <w:uiPriority w:val="99"/>
    <w:qFormat/>
    <w:rsid w:val="001F7FC6"/>
    <w:rPr>
      <w:rFonts w:cs="Times New Roman"/>
      <w:b/>
      <w:bCs/>
    </w:rPr>
  </w:style>
  <w:style w:type="paragraph" w:styleId="a6">
    <w:name w:val="List Paragraph"/>
    <w:basedOn w:val="a"/>
    <w:uiPriority w:val="34"/>
    <w:qFormat/>
    <w:rsid w:val="001F7FC6"/>
    <w:pPr>
      <w:ind w:left="720"/>
      <w:contextualSpacing/>
    </w:pPr>
    <w:rPr>
      <w:rFonts w:ascii="Calibri" w:hAnsi="Calibri"/>
      <w:sz w:val="22"/>
      <w:szCs w:val="22"/>
      <w:lang w:val="en-US"/>
    </w:rPr>
  </w:style>
  <w:style w:type="paragraph" w:styleId="a7">
    <w:name w:val="header"/>
    <w:basedOn w:val="a"/>
    <w:link w:val="a8"/>
    <w:uiPriority w:val="99"/>
    <w:unhideWhenUsed/>
    <w:rsid w:val="001F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F7FC6"/>
    <w:rPr>
      <w:rFonts w:ascii="Times New Roman" w:eastAsia="Calibri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20</Pages>
  <Words>3001</Words>
  <Characters>17106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Витальевич Попов</dc:creator>
  <cp:keywords/>
  <dc:description/>
  <cp:lastModifiedBy>Попов Максоим</cp:lastModifiedBy>
  <cp:revision>5</cp:revision>
  <cp:lastPrinted>2024-11-07T13:46:00Z</cp:lastPrinted>
  <dcterms:created xsi:type="dcterms:W3CDTF">2025-11-13T07:12:00Z</dcterms:created>
  <dcterms:modified xsi:type="dcterms:W3CDTF">2025-11-18T08:13:00Z</dcterms:modified>
</cp:coreProperties>
</file>